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9072"/>
      </w:tblGrid>
      <w:tr w:rsidR="00F07B94" w:rsidRPr="006A4B7C" w:rsidTr="00A9319F">
        <w:tc>
          <w:tcPr>
            <w:tcW w:w="15134" w:type="dxa"/>
            <w:gridSpan w:val="2"/>
          </w:tcPr>
          <w:p w:rsidR="00F07B94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44EEB">
              <w:rPr>
                <w:rFonts w:ascii="Times New Roman" w:hAnsi="Times New Roman"/>
                <w:sz w:val="24"/>
                <w:szCs w:val="24"/>
              </w:rPr>
              <w:t>Приложение к письму УО-</w:t>
            </w:r>
            <w:r>
              <w:rPr>
                <w:rFonts w:ascii="Times New Roman" w:hAnsi="Times New Roman"/>
                <w:sz w:val="24"/>
                <w:szCs w:val="24"/>
              </w:rPr>
              <w:t>2708</w:t>
            </w:r>
            <w:r w:rsidRPr="00344EEB">
              <w:rPr>
                <w:rFonts w:ascii="Times New Roman" w:hAnsi="Times New Roman"/>
                <w:sz w:val="24"/>
                <w:szCs w:val="24"/>
              </w:rPr>
              <w:t>_/2</w:t>
            </w:r>
          </w:p>
          <w:p w:rsidR="00F07B94" w:rsidRPr="00344EEB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44EEB">
              <w:rPr>
                <w:rFonts w:ascii="Times New Roman" w:hAnsi="Times New Roman"/>
                <w:sz w:val="24"/>
                <w:szCs w:val="24"/>
              </w:rPr>
              <w:t>от 19.06.2012</w:t>
            </w:r>
          </w:p>
        </w:tc>
      </w:tr>
      <w:tr w:rsidR="00F07B94" w:rsidRPr="006A4B7C" w:rsidTr="00A9319F">
        <w:tc>
          <w:tcPr>
            <w:tcW w:w="15134" w:type="dxa"/>
            <w:gridSpan w:val="2"/>
          </w:tcPr>
          <w:p w:rsidR="00F07B94" w:rsidRPr="0023269C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 требований к сайтам ОУ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9C">
              <w:rPr>
                <w:rFonts w:ascii="Times New Roman" w:hAnsi="Times New Roman"/>
                <w:b/>
                <w:sz w:val="28"/>
                <w:szCs w:val="28"/>
              </w:rPr>
              <w:t>Ст.32 Закона РФ «Об образовании»</w:t>
            </w:r>
          </w:p>
          <w:p w:rsidR="00F07B94" w:rsidRPr="0023269C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9C">
              <w:rPr>
                <w:rFonts w:ascii="Times New Roman" w:hAnsi="Times New Roman"/>
                <w:b/>
                <w:sz w:val="28"/>
                <w:szCs w:val="28"/>
              </w:rPr>
              <w:t>(с указанием пунктов)</w:t>
            </w:r>
          </w:p>
        </w:tc>
        <w:tc>
          <w:tcPr>
            <w:tcW w:w="9072" w:type="dxa"/>
          </w:tcPr>
          <w:p w:rsidR="00F07B94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9C">
              <w:rPr>
                <w:rFonts w:ascii="Times New Roman" w:hAnsi="Times New Roman"/>
                <w:b/>
                <w:sz w:val="28"/>
                <w:szCs w:val="28"/>
              </w:rPr>
              <w:t xml:space="preserve">Правила размещения в сети Интернет и обновления информации об образовательном учреждении </w:t>
            </w:r>
          </w:p>
          <w:p w:rsidR="00F07B94" w:rsidRPr="0023269C" w:rsidRDefault="00F07B94" w:rsidP="00A9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9C">
              <w:rPr>
                <w:rFonts w:ascii="Times New Roman" w:hAnsi="Times New Roman"/>
                <w:b/>
                <w:sz w:val="28"/>
                <w:szCs w:val="28"/>
              </w:rPr>
              <w:t>(утверждены постановлением Правительства РФ от 18.04.2012 № 343)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32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4. Образовательное учреждение обеспечивает открытость и доступность следующей информации: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1) сведения:</w:t>
            </w:r>
          </w:p>
          <w:p w:rsidR="00F07B94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образовательного учреждения;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2. Образовательное учреждение размещает на своем официальном сайте в сети Интернет и обновляет в сроки, установленные Законом Российской Федерации "Об образовании", следующую информацию: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а) сведения: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дате создания образовательного учреждения (государственной регистрации образовательного учреждения);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 структуре образовательного учреждения;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структуре образовательного учреждения, в том числе:</w:t>
            </w:r>
          </w:p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      </w:r>
          </w:p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      </w:r>
          </w:p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 копии положений о структурных подразделениях;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персональном составе педагогических работников с указанием уровня образования и квалификации;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о персональном составе педагогических (научно-педагогических) работников (фамилия, имя, отчество, занимаемая должность, уровень образования,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</w:t>
            </w: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лификация,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степени, ученого звания);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4">
              <w:rPr>
                <w:rFonts w:ascii="Times New Roman" w:hAnsi="Times New Roman" w:cs="Times New Roman"/>
                <w:sz w:val="24"/>
                <w:szCs w:val="24"/>
              </w:rPr>
              <w:t>об образовательных стандартах и о требованиях,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(при их наличии);</w:t>
            </w: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64C">
              <w:rPr>
                <w:rFonts w:ascii="Times New Roman" w:eastAsia="Times New Roman" w:hAnsi="Times New Roman"/>
                <w:sz w:val="24"/>
                <w:szCs w:val="24"/>
              </w:rPr>
              <w:t>об образовательных стандартах и требованиях, самостоятельно установленных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доступ к которым обеспечивается обучающимся;</w:t>
            </w:r>
          </w:p>
          <w:p w:rsidR="00F07B94" w:rsidRPr="0023269C" w:rsidRDefault="00F07B94" w:rsidP="00A93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стипендий и иных видов материальной поддержки, об условиях предоставления их </w:t>
            </w:r>
            <w:proofErr w:type="gramStart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наличии стипендий и иных видов материальной поддержки, об условиях предоставления их обучающимся (с размещением копий положений и других документов, регламентирующих стипендиальное обеспечение и иные виды поддержки обучающихся (при наличии) в образовательном учреждении);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2) копии: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плана </w:t>
            </w:r>
            <w:r w:rsidRPr="0023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 или бюджетной сметы образовательного учреждения;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г) копии: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F07B94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свидетельства о государственной аккредитации образовательного учреждения (с приложениями);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утвержденного в установленном порядке плана финансово-хозяйственной </w:t>
            </w: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или бюджетной сметы образовательного учреждения;</w:t>
            </w:r>
          </w:p>
          <w:p w:rsidR="00F07B94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отчет о результатах самообследования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в) отчет о результатах самообследования деятельности образовательного учреждения;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б) 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5 июля 2001 г. N 505, в том числе образец договора об оказании платных образовательных услуг, и стоимость платных образовательных услуг;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5) сведения, указанные в пункте 3.2 статьи 32 Федерального закона от 12 января 1996 года N 7-ФЗ "О некоммерческих организациях".</w:t>
            </w:r>
          </w:p>
          <w:p w:rsidR="00F07B94" w:rsidRPr="0023269C" w:rsidRDefault="00F07B94" w:rsidP="00A931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 xml:space="preserve">(п. 4 </w:t>
            </w:r>
            <w:proofErr w:type="gramStart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326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08.11.2010 N 293-ФЗ)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д) сведения, указанные в пункте 3 [2] статьи 32 Федерального закона "О некоммерческих организациях".</w:t>
            </w:r>
          </w:p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3269C">
              <w:rPr>
                <w:rFonts w:ascii="Times New Roman" w:hAnsi="Times New Roman" w:cs="Times New Roman"/>
                <w:sz w:val="24"/>
                <w:szCs w:val="24"/>
              </w:rPr>
              <w:t>5. Информация, указанная в пункте 4 настоящей статьи, подлежит размещению на официальном сайте образовательного учреждения в сети "Интернет" и обновлению в течение тридцати дней со дня внесения соответствующих изменений.</w:t>
            </w:r>
          </w:p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4. Информация, указанная в пункте 2 настоящих Правил, размещается на официальном сайте образовательного учреждения в сети Интернет в текстовой и (или) табличной форма</w:t>
            </w:r>
            <w:bookmarkStart w:id="0" w:name="_GoBack"/>
            <w:bookmarkEnd w:id="0"/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      </w:r>
          </w:p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5.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данных.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3.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Министерства образования и науки Российской Федерации - </w:t>
            </w:r>
            <w:hyperlink r:id="rId5" w:tgtFrame="_blank" w:history="1">
              <w:r w:rsidRPr="002326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http://www.mon.gov.ru</w:t>
              </w:r>
            </w:hyperlink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портал "Российское образование" - </w:t>
            </w:r>
            <w:hyperlink r:id="rId6" w:tgtFrame="_blank" w:history="1">
              <w:r w:rsidRPr="002326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система "Единое окно доступа к образовательным ресурсам" - </w:t>
            </w:r>
            <w:hyperlink r:id="rId7" w:tgtFrame="_blank" w:history="1">
              <w:r w:rsidRPr="002326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 xml:space="preserve">единая коллекция цифровых образовательных ресурсов - </w:t>
            </w:r>
            <w:hyperlink r:id="rId8" w:tgtFrame="_blank" w:history="1">
              <w:r w:rsidRPr="002326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федеральный центр информационно-образовательных ресурсов - </w:t>
            </w:r>
            <w:hyperlink r:id="rId9" w:tgtFrame="_blank" w:history="1">
              <w:r w:rsidRPr="002326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http://fcior.edu.ru</w:t>
              </w:r>
            </w:hyperlink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6. 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      </w:r>
          </w:p>
          <w:p w:rsidR="00F07B94" w:rsidRPr="0023269C" w:rsidRDefault="00F07B94" w:rsidP="00A93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в) возможность копирования информации на резервный носитель, обеспечивающий ее восстановление.</w:t>
            </w:r>
          </w:p>
        </w:tc>
      </w:tr>
      <w:tr w:rsidR="00F07B94" w:rsidRPr="006A4B7C" w:rsidTr="00A9319F">
        <w:tc>
          <w:tcPr>
            <w:tcW w:w="6062" w:type="dxa"/>
          </w:tcPr>
          <w:p w:rsidR="00F07B94" w:rsidRPr="0023269C" w:rsidRDefault="00F07B94" w:rsidP="00A931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7B94" w:rsidRPr="0023269C" w:rsidRDefault="00F07B94" w:rsidP="00A9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69C">
              <w:rPr>
                <w:rFonts w:ascii="Times New Roman" w:eastAsia="Times New Roman" w:hAnsi="Times New Roman"/>
                <w:sz w:val="24"/>
                <w:szCs w:val="24"/>
              </w:rPr>
              <w:t>7. Информация на официальных сайтах образовательных учреждений в сети Интернет должна размещаться на русском языке, может быть размещена на государственных языках республик, входящих в состав Российской Федерации, а также на иностранных языках.</w:t>
            </w:r>
          </w:p>
        </w:tc>
      </w:tr>
    </w:tbl>
    <w:p w:rsidR="00F07B94" w:rsidRDefault="00F07B94" w:rsidP="00F07B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B94" w:rsidRDefault="00F07B94" w:rsidP="00F07B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EB" w:rsidRDefault="00F50BEB"/>
    <w:sectPr w:rsidR="00F50BEB" w:rsidSect="00B84F1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9"/>
    <w:rsid w:val="0033620F"/>
    <w:rsid w:val="00DF1879"/>
    <w:rsid w:val="00E420C0"/>
    <w:rsid w:val="00F07B94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customStyle="1" w:styleId="ConsPlusNormal">
    <w:name w:val="ConsPlusNormal"/>
    <w:rsid w:val="00F07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customStyle="1" w:styleId="ConsPlusNormal">
    <w:name w:val="ConsPlusNormal"/>
    <w:rsid w:val="00F07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2014-07-03T13:02:00Z</dcterms:created>
  <dcterms:modified xsi:type="dcterms:W3CDTF">2014-07-04T14:11:00Z</dcterms:modified>
</cp:coreProperties>
</file>