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E2" w:rsidRDefault="005B72E2" w:rsidP="005B72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5B72E2" w:rsidRDefault="005B72E2" w:rsidP="005B72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учебно-воспитательной </w:t>
      </w:r>
      <w:r w:rsidR="00195F81">
        <w:rPr>
          <w:b/>
          <w:sz w:val="28"/>
          <w:szCs w:val="28"/>
        </w:rPr>
        <w:t xml:space="preserve">работы педагогического коллектива ЦДТ  </w:t>
      </w:r>
      <w:r w:rsidR="00195F81">
        <w:rPr>
          <w:b/>
          <w:i/>
          <w:sz w:val="28"/>
          <w:szCs w:val="28"/>
        </w:rPr>
        <w:t xml:space="preserve"> </w:t>
      </w:r>
      <w:r w:rsidR="00543046">
        <w:rPr>
          <w:b/>
          <w:i/>
          <w:sz w:val="28"/>
          <w:szCs w:val="28"/>
        </w:rPr>
        <w:t xml:space="preserve">в </w:t>
      </w:r>
      <w:r w:rsidR="00625F56">
        <w:rPr>
          <w:b/>
          <w:i/>
          <w:sz w:val="28"/>
          <w:szCs w:val="28"/>
        </w:rPr>
        <w:t>2017-2018</w:t>
      </w:r>
      <w:r>
        <w:rPr>
          <w:b/>
          <w:i/>
          <w:sz w:val="28"/>
          <w:szCs w:val="28"/>
        </w:rPr>
        <w:t xml:space="preserve"> </w:t>
      </w:r>
      <w:r w:rsidR="00543046">
        <w:rPr>
          <w:b/>
          <w:i/>
          <w:sz w:val="28"/>
          <w:szCs w:val="28"/>
        </w:rPr>
        <w:t xml:space="preserve">уч. </w:t>
      </w:r>
      <w:r>
        <w:rPr>
          <w:b/>
          <w:i/>
          <w:sz w:val="28"/>
          <w:szCs w:val="28"/>
        </w:rPr>
        <w:t>год</w:t>
      </w:r>
      <w:r w:rsidR="00543046">
        <w:rPr>
          <w:b/>
          <w:i/>
          <w:sz w:val="28"/>
          <w:szCs w:val="28"/>
        </w:rPr>
        <w:t>у</w:t>
      </w:r>
    </w:p>
    <w:p w:rsidR="007F33E3" w:rsidRDefault="005B72E2" w:rsidP="00EB6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педагогической деятельности Центра в </w:t>
      </w:r>
      <w:r w:rsidR="00625F56">
        <w:rPr>
          <w:sz w:val="28"/>
          <w:szCs w:val="28"/>
        </w:rPr>
        <w:t>2017-2018</w:t>
      </w:r>
      <w:r w:rsidR="00543046">
        <w:rPr>
          <w:sz w:val="28"/>
          <w:szCs w:val="28"/>
        </w:rPr>
        <w:t xml:space="preserve"> учебном году  осуществлялась</w:t>
      </w:r>
      <w:r>
        <w:rPr>
          <w:sz w:val="28"/>
          <w:szCs w:val="28"/>
        </w:rPr>
        <w:t xml:space="preserve"> в соответствии с нормативно-правовыми основополагающими документами по дополнительному образованию, определяющими содержание работы учреждения с учетом новых требований к образованию, согласно учебному плану учреждения. Образовательный процесс в учреждении осуществляется на основе реализации общеобразовательных общеразвивающих программ по основным направлениям деятельности: художественному, физкультурно-спортивному, техническому и социально-педагогическому.</w:t>
      </w:r>
    </w:p>
    <w:p w:rsidR="00AF2D96" w:rsidRPr="0046244E" w:rsidRDefault="00625F56" w:rsidP="0046244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 2017-2018</w:t>
      </w:r>
      <w:r w:rsidR="00AF2D96">
        <w:rPr>
          <w:sz w:val="28"/>
          <w:szCs w:val="28"/>
        </w:rPr>
        <w:t xml:space="preserve"> учебном году о</w:t>
      </w:r>
      <w:r w:rsidR="00AF2D96" w:rsidRPr="003A4708">
        <w:rPr>
          <w:sz w:val="28"/>
          <w:szCs w:val="28"/>
        </w:rPr>
        <w:t>кончили  полный курс обучения по дополнитель</w:t>
      </w:r>
      <w:r w:rsidR="00AF2D96">
        <w:rPr>
          <w:sz w:val="28"/>
          <w:szCs w:val="28"/>
        </w:rPr>
        <w:t xml:space="preserve">ным </w:t>
      </w:r>
      <w:r w:rsidR="0029465A">
        <w:rPr>
          <w:sz w:val="28"/>
          <w:szCs w:val="28"/>
        </w:rPr>
        <w:t>общеобразовательным</w:t>
      </w:r>
      <w:r w:rsidR="00AF2D96">
        <w:rPr>
          <w:sz w:val="28"/>
          <w:szCs w:val="28"/>
        </w:rPr>
        <w:t xml:space="preserve"> программам и получили свидетельства выпускников </w:t>
      </w:r>
      <w:r w:rsidR="00AF2D96" w:rsidRPr="003A470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42</w:t>
      </w:r>
      <w:r w:rsidR="00AF2D96">
        <w:rPr>
          <w:sz w:val="28"/>
          <w:szCs w:val="28"/>
        </w:rPr>
        <w:t xml:space="preserve"> </w:t>
      </w:r>
      <w:r w:rsidR="00AF2D96" w:rsidRPr="003A4708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="00AF2D96" w:rsidRPr="003A4708">
        <w:rPr>
          <w:sz w:val="28"/>
          <w:szCs w:val="28"/>
        </w:rPr>
        <w:t>.</w:t>
      </w:r>
    </w:p>
    <w:p w:rsidR="006C113E" w:rsidRDefault="00625F56" w:rsidP="006C1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7F33E3">
        <w:rPr>
          <w:sz w:val="28"/>
          <w:szCs w:val="28"/>
        </w:rPr>
        <w:t xml:space="preserve"> учебном году увеличилось число педагогов, имеющих высшую и первую квалификационные категории. </w:t>
      </w:r>
    </w:p>
    <w:p w:rsidR="005B72E2" w:rsidRPr="009A0A2F" w:rsidRDefault="006C113E" w:rsidP="009A0A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625F56">
        <w:rPr>
          <w:color w:val="000000"/>
          <w:sz w:val="28"/>
          <w:szCs w:val="28"/>
        </w:rPr>
        <w:t>ттестованы 19</w:t>
      </w:r>
      <w:r>
        <w:rPr>
          <w:color w:val="000000"/>
          <w:sz w:val="28"/>
          <w:szCs w:val="28"/>
        </w:rPr>
        <w:t xml:space="preserve"> человек, из них: на высшую квалификационну</w:t>
      </w:r>
      <w:r w:rsidR="00625F56">
        <w:rPr>
          <w:color w:val="000000"/>
          <w:sz w:val="28"/>
          <w:szCs w:val="28"/>
        </w:rPr>
        <w:t>ю категорию (подтверждение)  – 7</w:t>
      </w:r>
      <w:r>
        <w:rPr>
          <w:color w:val="000000"/>
          <w:sz w:val="28"/>
          <w:szCs w:val="28"/>
        </w:rPr>
        <w:t xml:space="preserve"> чел., </w:t>
      </w:r>
      <w:r w:rsidR="00524314">
        <w:rPr>
          <w:color w:val="000000"/>
          <w:sz w:val="28"/>
          <w:szCs w:val="28"/>
        </w:rPr>
        <w:t>на первую квалификационну</w:t>
      </w:r>
      <w:r w:rsidR="00E81F1E">
        <w:rPr>
          <w:color w:val="000000"/>
          <w:sz w:val="28"/>
          <w:szCs w:val="28"/>
        </w:rPr>
        <w:t>ю категорию (подтверждение)  – 3</w:t>
      </w:r>
      <w:r w:rsidR="00524314">
        <w:rPr>
          <w:color w:val="000000"/>
          <w:sz w:val="28"/>
          <w:szCs w:val="28"/>
        </w:rPr>
        <w:t xml:space="preserve"> чел.; </w:t>
      </w:r>
      <w:r>
        <w:rPr>
          <w:color w:val="000000"/>
          <w:sz w:val="28"/>
          <w:szCs w:val="28"/>
        </w:rPr>
        <w:t>впервые на перву</w:t>
      </w:r>
      <w:r w:rsidR="007F0FC9">
        <w:rPr>
          <w:color w:val="000000"/>
          <w:sz w:val="28"/>
          <w:szCs w:val="28"/>
        </w:rPr>
        <w:t>ю квалификационную категорию – 5 чел.;</w:t>
      </w:r>
      <w:r w:rsidR="00625F56">
        <w:rPr>
          <w:color w:val="000000"/>
          <w:sz w:val="28"/>
          <w:szCs w:val="28"/>
        </w:rPr>
        <w:t xml:space="preserve"> впервые на высшую – 4</w:t>
      </w:r>
      <w:r>
        <w:rPr>
          <w:color w:val="000000"/>
          <w:sz w:val="28"/>
          <w:szCs w:val="28"/>
        </w:rPr>
        <w:t xml:space="preserve"> чел.</w:t>
      </w:r>
      <w:r w:rsidR="00625F56">
        <w:rPr>
          <w:color w:val="000000"/>
          <w:sz w:val="28"/>
          <w:szCs w:val="28"/>
        </w:rPr>
        <w:t>, из них 2</w:t>
      </w:r>
      <w:r w:rsidR="006631EE">
        <w:rPr>
          <w:color w:val="000000"/>
          <w:sz w:val="28"/>
          <w:szCs w:val="28"/>
        </w:rPr>
        <w:t xml:space="preserve"> чел. – по двум должностям</w:t>
      </w:r>
      <w:r w:rsidR="000B5651">
        <w:rPr>
          <w:color w:val="000000"/>
          <w:sz w:val="28"/>
          <w:szCs w:val="28"/>
        </w:rPr>
        <w:t xml:space="preserve">; на соответствие занимаемой должности заместителя директора по ОМР – </w:t>
      </w:r>
      <w:r w:rsidR="000B5651" w:rsidRPr="002A6DB7">
        <w:rPr>
          <w:i/>
          <w:color w:val="000000"/>
          <w:sz w:val="28"/>
          <w:szCs w:val="28"/>
        </w:rPr>
        <w:t>Капканец Л.П.</w:t>
      </w:r>
    </w:p>
    <w:p w:rsidR="005B72E2" w:rsidRDefault="005B72E2" w:rsidP="005B72E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Повышение квалификации</w:t>
      </w:r>
    </w:p>
    <w:p w:rsidR="00BB7444" w:rsidRDefault="005B72E2" w:rsidP="000F67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270B4">
        <w:rPr>
          <w:color w:val="000000"/>
          <w:sz w:val="28"/>
          <w:szCs w:val="28"/>
        </w:rPr>
        <w:t xml:space="preserve"> </w:t>
      </w:r>
      <w:r w:rsidR="00195F81">
        <w:rPr>
          <w:color w:val="000000"/>
          <w:sz w:val="28"/>
          <w:szCs w:val="28"/>
        </w:rPr>
        <w:t>Разработан</w:t>
      </w:r>
      <w:r w:rsidR="00BB7444" w:rsidRPr="00F07C16">
        <w:rPr>
          <w:color w:val="000000"/>
          <w:sz w:val="28"/>
          <w:szCs w:val="28"/>
        </w:rPr>
        <w:t xml:space="preserve"> план-прогноз по повышению квалификации педагогов в</w:t>
      </w:r>
      <w:r w:rsidR="00BB7444">
        <w:rPr>
          <w:color w:val="000000"/>
          <w:sz w:val="28"/>
          <w:szCs w:val="28"/>
        </w:rPr>
        <w:t xml:space="preserve"> ГБОУ ДПО РО РИПК и ППРО на 2017/2018</w:t>
      </w:r>
      <w:r w:rsidR="00BB7444" w:rsidRPr="00F07C16">
        <w:rPr>
          <w:color w:val="000000"/>
          <w:sz w:val="28"/>
          <w:szCs w:val="28"/>
        </w:rPr>
        <w:t xml:space="preserve"> учебный год, организовано прохождение курсов в ГБОУ ДПО РО РИПК и ППРО: </w:t>
      </w:r>
    </w:p>
    <w:p w:rsidR="00BB7444" w:rsidRPr="00CB19B9" w:rsidRDefault="000F67DE" w:rsidP="000F67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BB7444">
        <w:rPr>
          <w:i/>
          <w:color w:val="000000"/>
          <w:sz w:val="28"/>
          <w:szCs w:val="28"/>
        </w:rPr>
        <w:t>Бабановой А.А., Лысенко Е.С.</w:t>
      </w:r>
      <w:r w:rsidR="00BB7444" w:rsidRPr="00F07C16">
        <w:rPr>
          <w:color w:val="000000"/>
          <w:sz w:val="28"/>
          <w:szCs w:val="28"/>
        </w:rPr>
        <w:t xml:space="preserve"> по программе дополнительного профессионального образования «</w:t>
      </w:r>
      <w:r w:rsidR="00BB7444" w:rsidRPr="00F07C16">
        <w:rPr>
          <w:i/>
          <w:color w:val="000000"/>
          <w:sz w:val="28"/>
          <w:szCs w:val="28"/>
        </w:rPr>
        <w:t>Дополнительное образование детей</w:t>
      </w:r>
      <w:r w:rsidR="00BB7444" w:rsidRPr="00F07C16">
        <w:rPr>
          <w:color w:val="000000"/>
          <w:sz w:val="28"/>
          <w:szCs w:val="28"/>
        </w:rPr>
        <w:t>», по проблеме: «</w:t>
      </w:r>
      <w:r w:rsidR="00BB7444">
        <w:rPr>
          <w:i/>
          <w:color w:val="000000"/>
          <w:sz w:val="28"/>
          <w:szCs w:val="28"/>
        </w:rPr>
        <w:t>Научно-методическое сопровождение инновационной деятельности педагога дополнительного образования в контексте профессионального стандарта «Педагог дополнительного образования детей и взрослых»</w:t>
      </w:r>
      <w:r w:rsidR="00BB7444" w:rsidRPr="00F07C16">
        <w:rPr>
          <w:i/>
          <w:color w:val="000000"/>
          <w:sz w:val="28"/>
          <w:szCs w:val="28"/>
        </w:rPr>
        <w:t>»</w:t>
      </w:r>
      <w:r w:rsidR="00BB7444" w:rsidRPr="00F07C16">
        <w:rPr>
          <w:color w:val="000000"/>
          <w:sz w:val="28"/>
          <w:szCs w:val="28"/>
        </w:rPr>
        <w:t xml:space="preserve"> (144 часа)</w:t>
      </w:r>
      <w:r w:rsidR="00BB7444">
        <w:rPr>
          <w:color w:val="000000"/>
          <w:sz w:val="28"/>
          <w:szCs w:val="28"/>
        </w:rPr>
        <w:t xml:space="preserve"> с 11.09.2017 по 27.10.2017</w:t>
      </w:r>
      <w:r w:rsidR="00BB7444" w:rsidRPr="00F07C16">
        <w:rPr>
          <w:color w:val="000000"/>
          <w:sz w:val="28"/>
          <w:szCs w:val="28"/>
        </w:rPr>
        <w:t xml:space="preserve">; </w:t>
      </w:r>
    </w:p>
    <w:p w:rsidR="00BB7444" w:rsidRPr="00CB19B9" w:rsidRDefault="000F67DE" w:rsidP="000F67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BB7444">
        <w:rPr>
          <w:i/>
          <w:color w:val="000000"/>
          <w:sz w:val="28"/>
          <w:szCs w:val="28"/>
        </w:rPr>
        <w:t>Немцевой М.А.</w:t>
      </w:r>
      <w:r w:rsidR="00BB7444" w:rsidRPr="00F07C16">
        <w:rPr>
          <w:color w:val="000000"/>
          <w:sz w:val="28"/>
          <w:szCs w:val="28"/>
        </w:rPr>
        <w:t xml:space="preserve"> по программе дополнительного профессионального образования «</w:t>
      </w:r>
      <w:r w:rsidR="00BB7444">
        <w:rPr>
          <w:i/>
          <w:color w:val="000000"/>
          <w:sz w:val="28"/>
          <w:szCs w:val="28"/>
        </w:rPr>
        <w:t>Педагогика и психология</w:t>
      </w:r>
      <w:r w:rsidR="00BB7444" w:rsidRPr="00F07C16">
        <w:rPr>
          <w:color w:val="000000"/>
          <w:sz w:val="28"/>
          <w:szCs w:val="28"/>
        </w:rPr>
        <w:t>», по проблеме: «</w:t>
      </w:r>
      <w:r w:rsidR="00BB7444">
        <w:rPr>
          <w:i/>
          <w:color w:val="000000"/>
          <w:sz w:val="28"/>
          <w:szCs w:val="28"/>
        </w:rPr>
        <w:t>Модели работы психологической службы в условиях ФГОС</w:t>
      </w:r>
      <w:r w:rsidR="00BB7444" w:rsidRPr="00F07C16">
        <w:rPr>
          <w:i/>
          <w:color w:val="000000"/>
          <w:sz w:val="28"/>
          <w:szCs w:val="28"/>
        </w:rPr>
        <w:t>»</w:t>
      </w:r>
      <w:r w:rsidR="00BB7444" w:rsidRPr="00F07C16">
        <w:rPr>
          <w:color w:val="000000"/>
          <w:sz w:val="28"/>
          <w:szCs w:val="28"/>
        </w:rPr>
        <w:t xml:space="preserve"> (144 часа)</w:t>
      </w:r>
      <w:r w:rsidR="00BB7444">
        <w:rPr>
          <w:color w:val="000000"/>
          <w:sz w:val="28"/>
          <w:szCs w:val="28"/>
        </w:rPr>
        <w:t xml:space="preserve"> с 11.09.2017 по 20.10.2017 года</w:t>
      </w:r>
      <w:r w:rsidR="00BB7444" w:rsidRPr="00F07C16">
        <w:rPr>
          <w:color w:val="000000"/>
          <w:sz w:val="28"/>
          <w:szCs w:val="28"/>
        </w:rPr>
        <w:t xml:space="preserve">; </w:t>
      </w:r>
    </w:p>
    <w:p w:rsidR="00125932" w:rsidRDefault="000F67DE" w:rsidP="000F67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BB7444">
        <w:rPr>
          <w:i/>
          <w:color w:val="000000"/>
          <w:sz w:val="28"/>
          <w:szCs w:val="28"/>
        </w:rPr>
        <w:t>Богдан О.А</w:t>
      </w:r>
      <w:r w:rsidR="00BB7444" w:rsidRPr="00F07C16">
        <w:rPr>
          <w:i/>
          <w:color w:val="000000"/>
          <w:sz w:val="28"/>
          <w:szCs w:val="28"/>
        </w:rPr>
        <w:t>.</w:t>
      </w:r>
      <w:r w:rsidR="00BB7444">
        <w:rPr>
          <w:i/>
          <w:color w:val="000000"/>
          <w:sz w:val="28"/>
          <w:szCs w:val="28"/>
        </w:rPr>
        <w:t xml:space="preserve"> </w:t>
      </w:r>
      <w:r w:rsidR="00BB7444" w:rsidRPr="00F07C16">
        <w:rPr>
          <w:color w:val="000000"/>
          <w:sz w:val="28"/>
          <w:szCs w:val="28"/>
        </w:rPr>
        <w:t>по программе дополнительного профессионального образования «</w:t>
      </w:r>
      <w:r w:rsidR="00BB7444" w:rsidRPr="00F07C16">
        <w:rPr>
          <w:i/>
          <w:color w:val="000000"/>
          <w:sz w:val="28"/>
          <w:szCs w:val="28"/>
        </w:rPr>
        <w:t>Дополнительное образование детей</w:t>
      </w:r>
      <w:r w:rsidR="00BB7444" w:rsidRPr="00F07C16">
        <w:rPr>
          <w:color w:val="000000"/>
          <w:sz w:val="28"/>
          <w:szCs w:val="28"/>
        </w:rPr>
        <w:t>», по проблеме: «</w:t>
      </w:r>
      <w:r w:rsidR="00BB7444">
        <w:rPr>
          <w:i/>
          <w:color w:val="000000"/>
          <w:sz w:val="28"/>
          <w:szCs w:val="28"/>
        </w:rPr>
        <w:t xml:space="preserve">Развитие творческого потенциала, профессионального и жизненного самоопределения обучающихся в образовательной организации  дополнительного образования </w:t>
      </w:r>
      <w:r w:rsidR="00BB7444" w:rsidRPr="00F07C16">
        <w:rPr>
          <w:i/>
          <w:color w:val="000000"/>
          <w:sz w:val="28"/>
          <w:szCs w:val="28"/>
        </w:rPr>
        <w:t>детей»</w:t>
      </w:r>
      <w:r w:rsidR="00BB7444" w:rsidRPr="00F07C16">
        <w:rPr>
          <w:color w:val="000000"/>
          <w:sz w:val="28"/>
          <w:szCs w:val="28"/>
        </w:rPr>
        <w:t xml:space="preserve"> (144 часа)</w:t>
      </w:r>
      <w:r w:rsidR="00BB7444">
        <w:rPr>
          <w:color w:val="000000"/>
          <w:sz w:val="28"/>
          <w:szCs w:val="28"/>
        </w:rPr>
        <w:t xml:space="preserve"> с 18.09.2017 по 15.12.2017</w:t>
      </w:r>
      <w:r w:rsidR="00125932">
        <w:rPr>
          <w:color w:val="000000"/>
          <w:sz w:val="28"/>
          <w:szCs w:val="28"/>
        </w:rPr>
        <w:t xml:space="preserve"> года;</w:t>
      </w:r>
    </w:p>
    <w:p w:rsidR="00125932" w:rsidRDefault="00125932" w:rsidP="001259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Булатниковой О.П., Шумковой С.П. </w:t>
      </w:r>
      <w:r w:rsidRPr="00F07C16">
        <w:rPr>
          <w:color w:val="000000"/>
          <w:sz w:val="28"/>
          <w:szCs w:val="28"/>
        </w:rPr>
        <w:t xml:space="preserve"> по программе дополнительного профессионального образования «</w:t>
      </w:r>
      <w:r>
        <w:rPr>
          <w:i/>
          <w:color w:val="000000"/>
          <w:sz w:val="28"/>
          <w:szCs w:val="28"/>
        </w:rPr>
        <w:t>Образование и социализация талантливых и одарённых детей</w:t>
      </w:r>
      <w:r w:rsidRPr="00F07C16">
        <w:rPr>
          <w:color w:val="000000"/>
          <w:sz w:val="28"/>
          <w:szCs w:val="28"/>
        </w:rPr>
        <w:t>», по проблеме: «</w:t>
      </w:r>
      <w:r>
        <w:rPr>
          <w:i/>
          <w:color w:val="000000"/>
          <w:sz w:val="28"/>
          <w:szCs w:val="28"/>
        </w:rPr>
        <w:t xml:space="preserve">Инновационные технологии развития </w:t>
      </w:r>
      <w:r>
        <w:rPr>
          <w:i/>
          <w:color w:val="000000"/>
          <w:sz w:val="28"/>
          <w:szCs w:val="28"/>
        </w:rPr>
        <w:lastRenderedPageBreak/>
        <w:t>творческого потенциала талантливых и одарённых детей в условиях дополнительного образования</w:t>
      </w:r>
      <w:r w:rsidRPr="00F07C16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(144 часа) с 15.01.2018 по 27.04.2018 года;</w:t>
      </w:r>
    </w:p>
    <w:p w:rsidR="00BB7444" w:rsidRDefault="007F73A7" w:rsidP="004D2D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Латышевой Т.С. </w:t>
      </w:r>
      <w:r w:rsidRPr="00F07C16">
        <w:rPr>
          <w:color w:val="000000"/>
          <w:sz w:val="28"/>
          <w:szCs w:val="28"/>
        </w:rPr>
        <w:t xml:space="preserve"> по программе дополнительного профессионального образования «</w:t>
      </w:r>
      <w:r>
        <w:rPr>
          <w:i/>
          <w:color w:val="000000"/>
          <w:sz w:val="28"/>
          <w:szCs w:val="28"/>
        </w:rPr>
        <w:t>Воспитание</w:t>
      </w:r>
      <w:r w:rsidRPr="00F07C16">
        <w:rPr>
          <w:color w:val="000000"/>
          <w:sz w:val="28"/>
          <w:szCs w:val="28"/>
        </w:rPr>
        <w:t>», по проблеме: «</w:t>
      </w:r>
      <w:r>
        <w:rPr>
          <w:i/>
          <w:color w:val="000000"/>
          <w:sz w:val="28"/>
          <w:szCs w:val="28"/>
        </w:rPr>
        <w:t>Особенности воспитания и социализации школьников на основе культурно-исторических ценностей России и Донского края</w:t>
      </w:r>
      <w:r w:rsidRPr="00F07C16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(108 часов</w:t>
      </w:r>
      <w:r w:rsidRPr="00F07C1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с 29.01.2018 по 30.03.2018</w:t>
      </w:r>
      <w:r w:rsidR="004D2DF7">
        <w:rPr>
          <w:color w:val="000000"/>
          <w:sz w:val="28"/>
          <w:szCs w:val="28"/>
        </w:rPr>
        <w:t xml:space="preserve"> года.</w:t>
      </w:r>
    </w:p>
    <w:p w:rsidR="0039069F" w:rsidRPr="0039069F" w:rsidRDefault="0039069F" w:rsidP="003906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ООО «Центр профессионального образования «Развитие»  обучались </w:t>
      </w:r>
      <w:r w:rsidRPr="0039069F">
        <w:rPr>
          <w:b/>
          <w:i/>
          <w:sz w:val="28"/>
          <w:szCs w:val="28"/>
        </w:rPr>
        <w:t>77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по дополнительной профессиональной программе </w:t>
      </w:r>
      <w:r>
        <w:rPr>
          <w:i/>
          <w:sz w:val="28"/>
          <w:szCs w:val="28"/>
        </w:rPr>
        <w:t>«Психолого-педагогические технологии в деятельности педагога дополнительного образования в условиях реализации ФГОС» (</w:t>
      </w:r>
      <w:r>
        <w:rPr>
          <w:sz w:val="28"/>
          <w:szCs w:val="28"/>
        </w:rPr>
        <w:t>144 часа) с 12.02.2018 года по 07.03.2018 года (мною подготовлен пакет документов).</w:t>
      </w:r>
    </w:p>
    <w:p w:rsidR="00BB7444" w:rsidRPr="00627539" w:rsidRDefault="00BB7444" w:rsidP="00BB7444">
      <w:pPr>
        <w:ind w:firstLine="708"/>
        <w:jc w:val="both"/>
        <w:rPr>
          <w:sz w:val="28"/>
          <w:szCs w:val="28"/>
        </w:rPr>
      </w:pPr>
      <w:r w:rsidRPr="005B1767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рганизовано </w:t>
      </w:r>
      <w:r>
        <w:rPr>
          <w:i/>
          <w:sz w:val="28"/>
          <w:szCs w:val="28"/>
        </w:rPr>
        <w:t>целевое обучение</w:t>
      </w:r>
      <w:r>
        <w:rPr>
          <w:sz w:val="28"/>
          <w:szCs w:val="28"/>
        </w:rPr>
        <w:t xml:space="preserve"> </w:t>
      </w:r>
      <w:r w:rsidRPr="00627539">
        <w:rPr>
          <w:i/>
          <w:sz w:val="28"/>
          <w:szCs w:val="28"/>
        </w:rPr>
        <w:t xml:space="preserve"> </w:t>
      </w:r>
      <w:r w:rsidRPr="005B1767">
        <w:rPr>
          <w:sz w:val="28"/>
          <w:szCs w:val="28"/>
        </w:rPr>
        <w:t>в ФГАОУ ВО «Южный федеральный университет</w:t>
      </w:r>
      <w:r>
        <w:rPr>
          <w:sz w:val="28"/>
          <w:szCs w:val="28"/>
        </w:rPr>
        <w:t xml:space="preserve">», </w:t>
      </w:r>
      <w:r w:rsidRPr="005B1767">
        <w:rPr>
          <w:sz w:val="28"/>
          <w:szCs w:val="28"/>
        </w:rPr>
        <w:t>педагогическое образование (с двумя профилями)</w:t>
      </w:r>
      <w:r>
        <w:rPr>
          <w:sz w:val="28"/>
          <w:szCs w:val="28"/>
        </w:rPr>
        <w:t>:</w:t>
      </w:r>
      <w:r w:rsidRPr="005B1767">
        <w:rPr>
          <w:sz w:val="28"/>
          <w:szCs w:val="28"/>
        </w:rPr>
        <w:t xml:space="preserve"> дополнительное образование (воспитательная работа) и социальная педагогика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Дунаевой Т.А., </w:t>
      </w:r>
      <w:r>
        <w:rPr>
          <w:sz w:val="28"/>
          <w:szCs w:val="28"/>
        </w:rPr>
        <w:t>1 курс.</w:t>
      </w:r>
    </w:p>
    <w:p w:rsidR="00BB7444" w:rsidRDefault="00BB7444" w:rsidP="00BB74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Обучались: </w:t>
      </w:r>
    </w:p>
    <w:p w:rsidR="00BB7444" w:rsidRDefault="004D2DF7" w:rsidP="004D2D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444" w:rsidRPr="00040808">
        <w:rPr>
          <w:sz w:val="28"/>
          <w:szCs w:val="28"/>
        </w:rPr>
        <w:t>в ФГБОУ ВО «Ростовский государственный экономический университет (РИНХ)»</w:t>
      </w:r>
      <w:r w:rsidR="00BB7444">
        <w:rPr>
          <w:i/>
          <w:sz w:val="28"/>
          <w:szCs w:val="28"/>
        </w:rPr>
        <w:t xml:space="preserve"> - </w:t>
      </w:r>
      <w:r w:rsidR="00BB7444" w:rsidRPr="00050240">
        <w:rPr>
          <w:i/>
          <w:sz w:val="28"/>
          <w:szCs w:val="28"/>
        </w:rPr>
        <w:t>Арутюнян Р.В.</w:t>
      </w:r>
      <w:r w:rsidR="00BB7444">
        <w:rPr>
          <w:b/>
          <w:i/>
          <w:sz w:val="28"/>
          <w:szCs w:val="28"/>
        </w:rPr>
        <w:t xml:space="preserve"> </w:t>
      </w:r>
      <w:r w:rsidR="00BB7444">
        <w:rPr>
          <w:sz w:val="28"/>
          <w:szCs w:val="28"/>
        </w:rPr>
        <w:t>по  программе «</w:t>
      </w:r>
      <w:r w:rsidR="00BB7444">
        <w:rPr>
          <w:i/>
          <w:sz w:val="28"/>
          <w:szCs w:val="28"/>
        </w:rPr>
        <w:t xml:space="preserve">Навыки ведения профилактической работы, формы и методы своевременного выявления первичных признаков злоупотребления </w:t>
      </w:r>
      <w:proofErr w:type="spellStart"/>
      <w:r w:rsidR="00BB7444">
        <w:rPr>
          <w:i/>
          <w:sz w:val="28"/>
          <w:szCs w:val="28"/>
        </w:rPr>
        <w:t>психоактивными</w:t>
      </w:r>
      <w:proofErr w:type="spellEnd"/>
      <w:r w:rsidR="00BB7444">
        <w:rPr>
          <w:i/>
          <w:sz w:val="28"/>
          <w:szCs w:val="28"/>
        </w:rPr>
        <w:t xml:space="preserve"> веществами»</w:t>
      </w:r>
      <w:r w:rsidR="00BB7444">
        <w:rPr>
          <w:color w:val="000000"/>
          <w:sz w:val="28"/>
          <w:szCs w:val="28"/>
        </w:rPr>
        <w:t xml:space="preserve"> </w:t>
      </w:r>
      <w:r w:rsidR="00BB7444">
        <w:rPr>
          <w:sz w:val="28"/>
          <w:szCs w:val="28"/>
        </w:rPr>
        <w:t xml:space="preserve">(16 часов)  </w:t>
      </w:r>
      <w:r w:rsidR="00BB7444" w:rsidRPr="00050240">
        <w:rPr>
          <w:sz w:val="28"/>
          <w:szCs w:val="28"/>
        </w:rPr>
        <w:t>25-26  сентября 2017  года</w:t>
      </w:r>
      <w:r w:rsidR="00BB7444">
        <w:rPr>
          <w:sz w:val="28"/>
          <w:szCs w:val="28"/>
        </w:rPr>
        <w:t>;</w:t>
      </w:r>
      <w:r w:rsidR="00BB7444">
        <w:rPr>
          <w:b/>
          <w:i/>
          <w:sz w:val="28"/>
          <w:szCs w:val="28"/>
        </w:rPr>
        <w:t xml:space="preserve"> </w:t>
      </w:r>
    </w:p>
    <w:p w:rsidR="00BB7444" w:rsidRPr="00040808" w:rsidRDefault="004D2DF7" w:rsidP="00BB74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444" w:rsidRPr="00040808">
        <w:rPr>
          <w:sz w:val="28"/>
          <w:szCs w:val="28"/>
        </w:rPr>
        <w:t>в ГБУ ДПО РО «Областные курсы повышения квалификации работников культуры и искусства»</w:t>
      </w:r>
      <w:r w:rsidR="00BB7444">
        <w:rPr>
          <w:i/>
          <w:sz w:val="28"/>
          <w:szCs w:val="28"/>
        </w:rPr>
        <w:t xml:space="preserve"> - </w:t>
      </w:r>
      <w:r w:rsidR="00BB7444" w:rsidRPr="00040808">
        <w:rPr>
          <w:i/>
          <w:sz w:val="28"/>
          <w:szCs w:val="28"/>
        </w:rPr>
        <w:t>Вербенко О.В.</w:t>
      </w:r>
      <w:r w:rsidR="00BB7444">
        <w:rPr>
          <w:b/>
          <w:i/>
          <w:sz w:val="28"/>
          <w:szCs w:val="28"/>
        </w:rPr>
        <w:t xml:space="preserve">  </w:t>
      </w:r>
      <w:r w:rsidR="00BB7444">
        <w:rPr>
          <w:sz w:val="28"/>
          <w:szCs w:val="28"/>
        </w:rPr>
        <w:t xml:space="preserve">по программе </w:t>
      </w:r>
      <w:r w:rsidR="00BB7444" w:rsidRPr="00040808">
        <w:rPr>
          <w:i/>
          <w:sz w:val="28"/>
          <w:szCs w:val="28"/>
        </w:rPr>
        <w:t>«Актуальные проблемы хореографии: практические аспекты развития, методики и обучения детей»</w:t>
      </w:r>
      <w:r w:rsidR="00BB7444">
        <w:rPr>
          <w:sz w:val="28"/>
          <w:szCs w:val="28"/>
        </w:rPr>
        <w:t xml:space="preserve"> (32 часа)</w:t>
      </w:r>
      <w:r w:rsidR="00BB7444">
        <w:rPr>
          <w:color w:val="000000"/>
          <w:sz w:val="28"/>
          <w:szCs w:val="28"/>
        </w:rPr>
        <w:t xml:space="preserve">, </w:t>
      </w:r>
      <w:r w:rsidR="00BB7444">
        <w:rPr>
          <w:sz w:val="28"/>
          <w:szCs w:val="28"/>
        </w:rPr>
        <w:t xml:space="preserve">23-26 октября </w:t>
      </w:r>
      <w:r w:rsidR="00BB7444" w:rsidRPr="00991F94">
        <w:rPr>
          <w:sz w:val="28"/>
          <w:szCs w:val="28"/>
        </w:rPr>
        <w:t>2017  года</w:t>
      </w:r>
      <w:r w:rsidR="00BB7444">
        <w:rPr>
          <w:sz w:val="28"/>
          <w:szCs w:val="28"/>
        </w:rPr>
        <w:t>;</w:t>
      </w:r>
    </w:p>
    <w:p w:rsidR="00BB7444" w:rsidRDefault="004D2DF7" w:rsidP="00BB74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444" w:rsidRPr="00040808">
        <w:rPr>
          <w:sz w:val="28"/>
          <w:szCs w:val="28"/>
        </w:rPr>
        <w:t>в ФГБОУ ВО «Ростовский государственный медицинский  университет»</w:t>
      </w:r>
      <w:r w:rsidR="00BB7444">
        <w:rPr>
          <w:i/>
          <w:sz w:val="28"/>
          <w:szCs w:val="28"/>
        </w:rPr>
        <w:t xml:space="preserve"> - </w:t>
      </w:r>
      <w:r w:rsidR="00BB7444">
        <w:rPr>
          <w:i/>
          <w:color w:val="000000"/>
          <w:sz w:val="28"/>
          <w:szCs w:val="28"/>
        </w:rPr>
        <w:t>Имамединов М.А., Немцева М.А.</w:t>
      </w:r>
      <w:r w:rsidR="00BB7444" w:rsidRPr="00F07C16">
        <w:rPr>
          <w:color w:val="000000"/>
          <w:sz w:val="28"/>
          <w:szCs w:val="28"/>
        </w:rPr>
        <w:t xml:space="preserve"> по программе </w:t>
      </w:r>
      <w:r w:rsidR="00BB7444">
        <w:rPr>
          <w:sz w:val="28"/>
          <w:szCs w:val="28"/>
        </w:rPr>
        <w:t>«</w:t>
      </w:r>
      <w:r w:rsidR="00BB7444">
        <w:rPr>
          <w:i/>
          <w:sz w:val="28"/>
          <w:szCs w:val="28"/>
        </w:rPr>
        <w:t xml:space="preserve">Современные методы психодиагностики, </w:t>
      </w:r>
      <w:proofErr w:type="spellStart"/>
      <w:r w:rsidR="00BB7444">
        <w:rPr>
          <w:i/>
          <w:sz w:val="28"/>
          <w:szCs w:val="28"/>
        </w:rPr>
        <w:t>психопрофилактики</w:t>
      </w:r>
      <w:proofErr w:type="spellEnd"/>
      <w:r w:rsidR="00BB7444">
        <w:rPr>
          <w:i/>
          <w:sz w:val="28"/>
          <w:szCs w:val="28"/>
        </w:rPr>
        <w:t xml:space="preserve"> и </w:t>
      </w:r>
      <w:proofErr w:type="spellStart"/>
      <w:r w:rsidR="00BB7444">
        <w:rPr>
          <w:i/>
          <w:sz w:val="28"/>
          <w:szCs w:val="28"/>
        </w:rPr>
        <w:t>психокоррекции</w:t>
      </w:r>
      <w:proofErr w:type="spellEnd"/>
      <w:r w:rsidR="00BB7444">
        <w:rPr>
          <w:i/>
          <w:sz w:val="28"/>
          <w:szCs w:val="28"/>
        </w:rPr>
        <w:t xml:space="preserve"> несовершеннолетних, склонных к агрессии и </w:t>
      </w:r>
      <w:proofErr w:type="spellStart"/>
      <w:r w:rsidR="00BB7444">
        <w:rPr>
          <w:i/>
          <w:sz w:val="28"/>
          <w:szCs w:val="28"/>
        </w:rPr>
        <w:t>аутоагрессии</w:t>
      </w:r>
      <w:proofErr w:type="spellEnd"/>
      <w:r w:rsidR="00BB7444">
        <w:rPr>
          <w:i/>
          <w:sz w:val="28"/>
          <w:szCs w:val="28"/>
        </w:rPr>
        <w:t xml:space="preserve">» </w:t>
      </w:r>
      <w:r w:rsidR="00BB7444" w:rsidRPr="00991F94">
        <w:rPr>
          <w:sz w:val="28"/>
          <w:szCs w:val="28"/>
        </w:rPr>
        <w:t>(144 часа)</w:t>
      </w:r>
      <w:r w:rsidR="00BB7444">
        <w:rPr>
          <w:color w:val="000000"/>
          <w:sz w:val="28"/>
          <w:szCs w:val="28"/>
        </w:rPr>
        <w:t xml:space="preserve"> </w:t>
      </w:r>
      <w:r w:rsidR="00BB7444" w:rsidRPr="00991F94">
        <w:rPr>
          <w:sz w:val="28"/>
          <w:szCs w:val="28"/>
        </w:rPr>
        <w:t xml:space="preserve">с  </w:t>
      </w:r>
      <w:r w:rsidR="00BB7444">
        <w:rPr>
          <w:sz w:val="28"/>
          <w:szCs w:val="28"/>
        </w:rPr>
        <w:t>29.11.2017 года  по  26.12.</w:t>
      </w:r>
      <w:r w:rsidR="00BB7444" w:rsidRPr="00991F94">
        <w:rPr>
          <w:sz w:val="28"/>
          <w:szCs w:val="28"/>
        </w:rPr>
        <w:t>2017  года</w:t>
      </w:r>
      <w:r w:rsidR="00D36F2A">
        <w:rPr>
          <w:sz w:val="28"/>
          <w:szCs w:val="28"/>
        </w:rPr>
        <w:t>.</w:t>
      </w:r>
    </w:p>
    <w:p w:rsidR="00BB7444" w:rsidRDefault="00BB7444" w:rsidP="00BB7444">
      <w:pPr>
        <w:ind w:right="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 мастер-класс </w:t>
      </w:r>
      <w:r>
        <w:rPr>
          <w:i/>
          <w:sz w:val="28"/>
          <w:szCs w:val="28"/>
        </w:rPr>
        <w:t>«Методика проведения народно-характерного  экзерсиса  с детьми среднего школьного возраста»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24 октября </w:t>
      </w:r>
      <w:r w:rsidRPr="00035CD8">
        <w:rPr>
          <w:i/>
          <w:sz w:val="28"/>
          <w:szCs w:val="28"/>
        </w:rPr>
        <w:t>2017 года</w:t>
      </w:r>
      <w:r>
        <w:rPr>
          <w:sz w:val="28"/>
          <w:szCs w:val="28"/>
        </w:rPr>
        <w:t xml:space="preserve"> педагог МБУ ДО ЦДТ </w:t>
      </w:r>
      <w:r w:rsidRPr="00035CD8">
        <w:rPr>
          <w:i/>
          <w:sz w:val="28"/>
          <w:szCs w:val="28"/>
        </w:rPr>
        <w:t>Вербенко О.В.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и концертмейстер </w:t>
      </w:r>
      <w:r w:rsidRPr="00035CD8">
        <w:rPr>
          <w:i/>
          <w:sz w:val="28"/>
          <w:szCs w:val="28"/>
        </w:rPr>
        <w:t>Терещенко О.П.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 базе  Ростовского областного  Дома   народного творчества в рамках проведения курсов повышения квалификации для педагогов-хореографов области.</w:t>
      </w:r>
    </w:p>
    <w:p w:rsidR="00BB7444" w:rsidRPr="00636C48" w:rsidRDefault="00BB7444" w:rsidP="00BB7444">
      <w:pPr>
        <w:ind w:right="4" w:firstLine="708"/>
        <w:jc w:val="both"/>
        <w:rPr>
          <w:i/>
          <w:sz w:val="28"/>
          <w:szCs w:val="28"/>
        </w:rPr>
      </w:pPr>
      <w:r w:rsidRPr="00636C48">
        <w:rPr>
          <w:i/>
          <w:sz w:val="28"/>
          <w:szCs w:val="28"/>
        </w:rPr>
        <w:t xml:space="preserve">Принимали участие:  </w:t>
      </w:r>
    </w:p>
    <w:p w:rsidR="00BB7444" w:rsidRDefault="00664C19" w:rsidP="00BB7444">
      <w:pPr>
        <w:ind w:right="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444">
        <w:rPr>
          <w:sz w:val="28"/>
          <w:szCs w:val="28"/>
        </w:rPr>
        <w:t xml:space="preserve">в </w:t>
      </w:r>
      <w:r w:rsidR="00BB7444" w:rsidRPr="00D06C62">
        <w:rPr>
          <w:i/>
          <w:sz w:val="28"/>
          <w:szCs w:val="28"/>
        </w:rPr>
        <w:t>областном</w:t>
      </w:r>
      <w:r w:rsidR="00BB7444">
        <w:rPr>
          <w:sz w:val="28"/>
          <w:szCs w:val="28"/>
        </w:rPr>
        <w:t xml:space="preserve"> обучающем семинаре-практикуме по изобразительному  искусству  и декоративно-прикладному творчеству – </w:t>
      </w:r>
      <w:r w:rsidR="00BB7444">
        <w:rPr>
          <w:i/>
          <w:sz w:val="28"/>
          <w:szCs w:val="28"/>
        </w:rPr>
        <w:t>Мелихова Э.Р., Шумкова</w:t>
      </w:r>
      <w:r w:rsidR="00BB7444" w:rsidRPr="00D06C62">
        <w:rPr>
          <w:i/>
          <w:sz w:val="28"/>
          <w:szCs w:val="28"/>
        </w:rPr>
        <w:t xml:space="preserve"> С.П.</w:t>
      </w:r>
      <w:r w:rsidR="00BB7444">
        <w:rPr>
          <w:i/>
          <w:sz w:val="28"/>
          <w:szCs w:val="28"/>
        </w:rPr>
        <w:t>, октябрь;</w:t>
      </w:r>
      <w:r w:rsidR="00BB7444" w:rsidRPr="00D06C62">
        <w:rPr>
          <w:sz w:val="28"/>
          <w:szCs w:val="28"/>
        </w:rPr>
        <w:t xml:space="preserve">  </w:t>
      </w:r>
    </w:p>
    <w:p w:rsidR="00BB7444" w:rsidRPr="00983506" w:rsidRDefault="00664C19" w:rsidP="00BB7444">
      <w:pPr>
        <w:ind w:right="4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444">
        <w:rPr>
          <w:sz w:val="28"/>
          <w:szCs w:val="28"/>
        </w:rPr>
        <w:t>в выставке  «Родному городу – признание в любви»</w:t>
      </w:r>
      <w:r w:rsidR="00BB7444" w:rsidRPr="00636C48">
        <w:rPr>
          <w:sz w:val="28"/>
          <w:szCs w:val="28"/>
        </w:rPr>
        <w:t xml:space="preserve"> </w:t>
      </w:r>
      <w:r w:rsidR="00BB7444">
        <w:rPr>
          <w:sz w:val="28"/>
          <w:szCs w:val="28"/>
        </w:rPr>
        <w:t xml:space="preserve">в БИЦ имени Королёва </w:t>
      </w:r>
      <w:r w:rsidR="00BB7444" w:rsidRPr="00983506">
        <w:rPr>
          <w:sz w:val="28"/>
          <w:szCs w:val="28"/>
        </w:rPr>
        <w:t xml:space="preserve">- </w:t>
      </w:r>
      <w:r w:rsidR="00BB7444" w:rsidRPr="00983506">
        <w:rPr>
          <w:i/>
          <w:sz w:val="28"/>
          <w:szCs w:val="28"/>
        </w:rPr>
        <w:t>Мелихова Э.Р., Калмыков С.А.,</w:t>
      </w:r>
      <w:r w:rsidR="00BB7444">
        <w:rPr>
          <w:b/>
          <w:i/>
          <w:sz w:val="28"/>
          <w:szCs w:val="28"/>
        </w:rPr>
        <w:t xml:space="preserve"> </w:t>
      </w:r>
      <w:r w:rsidR="00BB7444">
        <w:rPr>
          <w:i/>
          <w:sz w:val="28"/>
          <w:szCs w:val="28"/>
        </w:rPr>
        <w:t>сентябрь;</w:t>
      </w:r>
    </w:p>
    <w:p w:rsidR="00BB7444" w:rsidRPr="00A50C7D" w:rsidRDefault="00664C19" w:rsidP="00BB7444">
      <w:pPr>
        <w:ind w:right="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7444">
        <w:rPr>
          <w:sz w:val="28"/>
          <w:szCs w:val="28"/>
        </w:rPr>
        <w:t xml:space="preserve"> в выставке  «Экологический семинар. Основной докладчик – Мальвина»</w:t>
      </w:r>
      <w:r w:rsidR="00BB7444" w:rsidRPr="00636C48">
        <w:rPr>
          <w:sz w:val="28"/>
          <w:szCs w:val="28"/>
        </w:rPr>
        <w:t xml:space="preserve"> </w:t>
      </w:r>
      <w:r w:rsidR="00BB7444">
        <w:rPr>
          <w:sz w:val="28"/>
          <w:szCs w:val="28"/>
        </w:rPr>
        <w:t xml:space="preserve">в БИЦ имени Королёва </w:t>
      </w:r>
      <w:r w:rsidR="00BB7444" w:rsidRPr="00636C48">
        <w:rPr>
          <w:sz w:val="28"/>
          <w:szCs w:val="28"/>
        </w:rPr>
        <w:t xml:space="preserve">- </w:t>
      </w:r>
      <w:r w:rsidR="00BB7444">
        <w:rPr>
          <w:i/>
          <w:sz w:val="28"/>
          <w:szCs w:val="28"/>
        </w:rPr>
        <w:t>Калмыков</w:t>
      </w:r>
      <w:r w:rsidR="00BB7444" w:rsidRPr="00636C48">
        <w:rPr>
          <w:i/>
          <w:sz w:val="28"/>
          <w:szCs w:val="28"/>
        </w:rPr>
        <w:t xml:space="preserve"> С.А</w:t>
      </w:r>
      <w:r w:rsidR="00BB7444">
        <w:rPr>
          <w:i/>
          <w:sz w:val="28"/>
          <w:szCs w:val="28"/>
        </w:rPr>
        <w:t>., октябрь.</w:t>
      </w:r>
    </w:p>
    <w:p w:rsidR="006114FE" w:rsidRDefault="00664C19" w:rsidP="009C1A29">
      <w:pPr>
        <w:spacing w:line="216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03389">
        <w:rPr>
          <w:sz w:val="28"/>
          <w:szCs w:val="28"/>
        </w:rPr>
        <w:t xml:space="preserve">в </w:t>
      </w:r>
      <w:r w:rsidR="00B03389" w:rsidRPr="00D06C62">
        <w:rPr>
          <w:i/>
          <w:sz w:val="28"/>
          <w:szCs w:val="28"/>
        </w:rPr>
        <w:t>областном</w:t>
      </w:r>
      <w:r w:rsidR="00B03389">
        <w:rPr>
          <w:sz w:val="28"/>
          <w:szCs w:val="28"/>
        </w:rPr>
        <w:t xml:space="preserve"> обучающем семинаре-практикуме по декоративно-прикладному творчеству (г. Батайск) – </w:t>
      </w:r>
      <w:r w:rsidR="00B03389">
        <w:rPr>
          <w:i/>
          <w:sz w:val="28"/>
          <w:szCs w:val="28"/>
        </w:rPr>
        <w:t>Мелихова Э.Р., Шумкова</w:t>
      </w:r>
      <w:r w:rsidR="00B03389" w:rsidRPr="00D06C62">
        <w:rPr>
          <w:i/>
          <w:sz w:val="28"/>
          <w:szCs w:val="28"/>
        </w:rPr>
        <w:t xml:space="preserve"> С.П.</w:t>
      </w:r>
      <w:r w:rsidR="00B03389">
        <w:rPr>
          <w:i/>
          <w:sz w:val="28"/>
          <w:szCs w:val="28"/>
        </w:rPr>
        <w:t>,</w:t>
      </w:r>
      <w:r w:rsidR="00B03389">
        <w:rPr>
          <w:b/>
          <w:i/>
          <w:sz w:val="28"/>
          <w:szCs w:val="28"/>
        </w:rPr>
        <w:t xml:space="preserve"> </w:t>
      </w:r>
      <w:r w:rsidR="00B03389">
        <w:rPr>
          <w:i/>
          <w:sz w:val="28"/>
          <w:szCs w:val="28"/>
        </w:rPr>
        <w:t>Пигарева  О.Ю., Тимошенко Н.В., Шилова</w:t>
      </w:r>
      <w:r w:rsidR="00B03389" w:rsidRPr="00B03389">
        <w:rPr>
          <w:i/>
          <w:sz w:val="28"/>
          <w:szCs w:val="28"/>
        </w:rPr>
        <w:t xml:space="preserve"> В.М.</w:t>
      </w:r>
      <w:r w:rsidR="005A7E2A">
        <w:rPr>
          <w:i/>
          <w:sz w:val="28"/>
          <w:szCs w:val="28"/>
        </w:rPr>
        <w:t>, апрель</w:t>
      </w:r>
      <w:r w:rsidR="00B03389">
        <w:rPr>
          <w:i/>
          <w:sz w:val="28"/>
          <w:szCs w:val="28"/>
        </w:rPr>
        <w:t>;</w:t>
      </w:r>
      <w:r w:rsidR="00B03389">
        <w:rPr>
          <w:sz w:val="28"/>
          <w:szCs w:val="28"/>
        </w:rPr>
        <w:t xml:space="preserve"> </w:t>
      </w:r>
    </w:p>
    <w:p w:rsidR="00746521" w:rsidRPr="009C1A29" w:rsidRDefault="00746521" w:rsidP="00746521">
      <w:pPr>
        <w:spacing w:line="216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i/>
          <w:sz w:val="28"/>
          <w:szCs w:val="28"/>
        </w:rPr>
        <w:t>городск</w:t>
      </w:r>
      <w:r w:rsidRPr="00D06C62">
        <w:rPr>
          <w:i/>
          <w:sz w:val="28"/>
          <w:szCs w:val="28"/>
        </w:rPr>
        <w:t>ом</w:t>
      </w:r>
      <w:r>
        <w:rPr>
          <w:sz w:val="28"/>
          <w:szCs w:val="28"/>
        </w:rPr>
        <w:t xml:space="preserve"> научно-практическом семинаре  и мастер-классах для  педагогов дополнительного образования «Приоритеты научно-технологического развития России и их проекция на непрерывное инженерное образование» – </w:t>
      </w:r>
      <w:r>
        <w:rPr>
          <w:i/>
          <w:sz w:val="28"/>
          <w:szCs w:val="28"/>
        </w:rPr>
        <w:t>Савченко А.А, Тимошенко Н.В., Филатова  Н.М., май;</w:t>
      </w:r>
      <w:r>
        <w:rPr>
          <w:sz w:val="28"/>
          <w:szCs w:val="28"/>
        </w:rPr>
        <w:t xml:space="preserve"> </w:t>
      </w:r>
    </w:p>
    <w:p w:rsidR="00A856FC" w:rsidRDefault="00664C19" w:rsidP="00664C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170F" w:rsidRPr="00664C19">
        <w:rPr>
          <w:color w:val="000000"/>
          <w:sz w:val="28"/>
          <w:szCs w:val="28"/>
        </w:rPr>
        <w:t xml:space="preserve">постоянно принимают участие в онлайн-конференциях по ДПИ </w:t>
      </w:r>
      <w:r w:rsidR="00E2170F" w:rsidRPr="00664C19">
        <w:rPr>
          <w:i/>
          <w:color w:val="000000"/>
          <w:sz w:val="28"/>
          <w:szCs w:val="28"/>
        </w:rPr>
        <w:t>Мелихова Э.Р., Пигарева О.Ю.</w:t>
      </w:r>
      <w:r w:rsidR="00A856FC" w:rsidRPr="00664C19">
        <w:rPr>
          <w:i/>
          <w:color w:val="000000"/>
          <w:sz w:val="28"/>
          <w:szCs w:val="28"/>
        </w:rPr>
        <w:t>, Грищенко Л.Ф., Шилова В.М.</w:t>
      </w:r>
      <w:r w:rsidR="009C1A29" w:rsidRPr="00664C19">
        <w:rPr>
          <w:i/>
          <w:color w:val="000000"/>
          <w:sz w:val="28"/>
          <w:szCs w:val="28"/>
        </w:rPr>
        <w:t>, Шумкова С.П.</w:t>
      </w:r>
    </w:p>
    <w:p w:rsidR="008948E1" w:rsidRDefault="008948E1" w:rsidP="008948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5B2DE6">
        <w:rPr>
          <w:i/>
          <w:color w:val="000000"/>
          <w:sz w:val="28"/>
          <w:szCs w:val="28"/>
        </w:rPr>
        <w:t>Проводили мастер-класс</w:t>
      </w:r>
      <w:r>
        <w:rPr>
          <w:i/>
          <w:color w:val="000000"/>
          <w:sz w:val="28"/>
          <w:szCs w:val="28"/>
        </w:rPr>
        <w:t xml:space="preserve">: </w:t>
      </w:r>
    </w:p>
    <w:p w:rsidR="008948E1" w:rsidRPr="00664C19" w:rsidRDefault="00664C19" w:rsidP="00664C19">
      <w:pPr>
        <w:ind w:right="4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A856FC" w:rsidRPr="00664C19">
        <w:rPr>
          <w:sz w:val="28"/>
          <w:szCs w:val="28"/>
        </w:rPr>
        <w:t xml:space="preserve">на курсах повышения квалификации в ГБУ ДПО РО РИПК и ППРО по проблеме: «Методика обучения игре в шахматы в условиях реализации ФГОС» - </w:t>
      </w:r>
      <w:r w:rsidR="00A856FC" w:rsidRPr="00664C19">
        <w:rPr>
          <w:i/>
          <w:sz w:val="28"/>
          <w:szCs w:val="28"/>
        </w:rPr>
        <w:t>Плокидина Г.А., декабрь;</w:t>
      </w:r>
    </w:p>
    <w:p w:rsidR="008948E1" w:rsidRPr="00664C19" w:rsidRDefault="00664C19" w:rsidP="00664C1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48E1" w:rsidRPr="00664C19">
        <w:rPr>
          <w:color w:val="000000"/>
          <w:sz w:val="28"/>
          <w:szCs w:val="28"/>
        </w:rPr>
        <w:t xml:space="preserve">в рамках курсов повышения квалификации для педагогов-хореографов области  на базе Ростовского областного дома народного творчества: </w:t>
      </w:r>
    </w:p>
    <w:p w:rsidR="008948E1" w:rsidRPr="00A856FC" w:rsidRDefault="008948E1" w:rsidP="00E44500">
      <w:pPr>
        <w:pStyle w:val="a3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856FC">
        <w:rPr>
          <w:i/>
          <w:color w:val="000000"/>
          <w:sz w:val="28"/>
          <w:szCs w:val="28"/>
        </w:rPr>
        <w:t>- Вербенко О.В.</w:t>
      </w:r>
      <w:r w:rsidRPr="004929D9">
        <w:rPr>
          <w:b/>
          <w:i/>
          <w:color w:val="000000"/>
          <w:sz w:val="28"/>
          <w:szCs w:val="28"/>
        </w:rPr>
        <w:t xml:space="preserve"> </w:t>
      </w:r>
      <w:r w:rsidRPr="004929D9">
        <w:rPr>
          <w:i/>
          <w:color w:val="000000"/>
          <w:sz w:val="28"/>
          <w:szCs w:val="28"/>
        </w:rPr>
        <w:t>(«Методика проведения народно-характерного экзерсиса с детьми среднего школьного возраста»)</w:t>
      </w:r>
      <w:r>
        <w:rPr>
          <w:i/>
          <w:color w:val="000000"/>
          <w:sz w:val="28"/>
          <w:szCs w:val="28"/>
        </w:rPr>
        <w:t xml:space="preserve"> (март)</w:t>
      </w:r>
      <w:r w:rsidR="00A856FC">
        <w:rPr>
          <w:i/>
          <w:color w:val="000000"/>
          <w:sz w:val="28"/>
          <w:szCs w:val="28"/>
        </w:rPr>
        <w:t>.</w:t>
      </w:r>
    </w:p>
    <w:p w:rsidR="001F5863" w:rsidRDefault="001F5863" w:rsidP="00664C19">
      <w:pPr>
        <w:ind w:firstLine="708"/>
        <w:jc w:val="both"/>
        <w:rPr>
          <w:sz w:val="28"/>
          <w:szCs w:val="28"/>
        </w:rPr>
      </w:pPr>
      <w:r w:rsidRPr="001E0578">
        <w:rPr>
          <w:sz w:val="28"/>
          <w:szCs w:val="28"/>
        </w:rPr>
        <w:t>В соответствии с государственной программой «Доступная среда» для инвалидов</w:t>
      </w:r>
      <w:r>
        <w:rPr>
          <w:sz w:val="28"/>
          <w:szCs w:val="28"/>
        </w:rPr>
        <w:t xml:space="preserve"> и социальным  заказом  Управления социальной защиты населения Ворошиловского района гор</w:t>
      </w:r>
      <w:r w:rsidR="006D3A4A">
        <w:rPr>
          <w:sz w:val="28"/>
          <w:szCs w:val="28"/>
        </w:rPr>
        <w:t>ода Ростова-на-Дону на базе МБУ ДО ЦДТ</w:t>
      </w:r>
      <w:r>
        <w:rPr>
          <w:sz w:val="28"/>
          <w:szCs w:val="28"/>
        </w:rPr>
        <w:t xml:space="preserve">  для детей с ограниченными возможностями</w:t>
      </w:r>
      <w:r w:rsidR="006D3A4A">
        <w:rPr>
          <w:sz w:val="28"/>
          <w:szCs w:val="28"/>
        </w:rPr>
        <w:t xml:space="preserve"> здоровья, детей-инвалидов </w:t>
      </w:r>
      <w:r>
        <w:rPr>
          <w:sz w:val="28"/>
          <w:szCs w:val="28"/>
        </w:rPr>
        <w:t xml:space="preserve">было организовано  </w:t>
      </w:r>
      <w:r w:rsidR="00D363E0">
        <w:rPr>
          <w:sz w:val="28"/>
          <w:szCs w:val="28"/>
        </w:rPr>
        <w:t>проведение занятий</w:t>
      </w:r>
      <w:r>
        <w:rPr>
          <w:sz w:val="28"/>
          <w:szCs w:val="28"/>
        </w:rPr>
        <w:t xml:space="preserve"> </w:t>
      </w:r>
      <w:r w:rsidR="00D363E0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: </w:t>
      </w:r>
    </w:p>
    <w:p w:rsidR="001F5863" w:rsidRPr="0099138D" w:rsidRDefault="001F5863" w:rsidP="0099138D">
      <w:pPr>
        <w:ind w:firstLine="708"/>
        <w:jc w:val="both"/>
        <w:rPr>
          <w:sz w:val="28"/>
          <w:szCs w:val="28"/>
        </w:rPr>
      </w:pPr>
      <w:r w:rsidRPr="00B213D3">
        <w:rPr>
          <w:i/>
          <w:sz w:val="28"/>
          <w:szCs w:val="28"/>
        </w:rPr>
        <w:t>Мелиховой Э.Р.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по декоративно-прикладному творчеств</w:t>
      </w:r>
      <w:r w:rsidR="0099138D">
        <w:rPr>
          <w:sz w:val="28"/>
          <w:szCs w:val="28"/>
        </w:rPr>
        <w:t>у (разработана</w:t>
      </w:r>
      <w:r w:rsidR="0099138D" w:rsidRPr="00A13CBC">
        <w:rPr>
          <w:sz w:val="28"/>
          <w:szCs w:val="28"/>
        </w:rPr>
        <w:t xml:space="preserve"> образовательная программа</w:t>
      </w:r>
      <w:r w:rsidR="0099138D">
        <w:rPr>
          <w:i/>
          <w:sz w:val="28"/>
          <w:szCs w:val="28"/>
        </w:rPr>
        <w:t xml:space="preserve"> </w:t>
      </w:r>
      <w:r w:rsidR="0099138D" w:rsidRPr="00A13CBC">
        <w:rPr>
          <w:i/>
          <w:sz w:val="28"/>
          <w:szCs w:val="28"/>
        </w:rPr>
        <w:t xml:space="preserve"> </w:t>
      </w:r>
      <w:r w:rsidR="0099138D">
        <w:rPr>
          <w:sz w:val="28"/>
          <w:szCs w:val="28"/>
        </w:rPr>
        <w:t>для детей-инвалидов по декоративно-прикладному творчеству);</w:t>
      </w:r>
    </w:p>
    <w:p w:rsidR="001F5863" w:rsidRDefault="00D363E0" w:rsidP="001F586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Грищенко Л.Ф</w:t>
      </w:r>
      <w:r w:rsidR="001F5863">
        <w:rPr>
          <w:i/>
          <w:sz w:val="28"/>
          <w:szCs w:val="28"/>
        </w:rPr>
        <w:t xml:space="preserve">. – по </w:t>
      </w:r>
      <w:r w:rsidR="001F5863" w:rsidRPr="00B213D3">
        <w:rPr>
          <w:i/>
          <w:sz w:val="28"/>
          <w:szCs w:val="28"/>
        </w:rPr>
        <w:t xml:space="preserve"> </w:t>
      </w:r>
      <w:r w:rsidR="001F5863">
        <w:rPr>
          <w:sz w:val="28"/>
          <w:szCs w:val="28"/>
        </w:rPr>
        <w:t>изобразительному искусству</w:t>
      </w:r>
      <w:r w:rsidR="001F5863">
        <w:rPr>
          <w:i/>
          <w:sz w:val="28"/>
          <w:szCs w:val="28"/>
        </w:rPr>
        <w:t>;</w:t>
      </w:r>
    </w:p>
    <w:p w:rsidR="001F5863" w:rsidRDefault="001F5863" w:rsidP="00664C19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Левшиной Г.М. – </w:t>
      </w:r>
      <w:r>
        <w:rPr>
          <w:sz w:val="28"/>
          <w:szCs w:val="28"/>
        </w:rPr>
        <w:t xml:space="preserve">по изготовлению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мягкой игрушки</w:t>
      </w:r>
      <w:r w:rsidR="0099138D">
        <w:rPr>
          <w:sz w:val="28"/>
          <w:szCs w:val="28"/>
        </w:rPr>
        <w:t xml:space="preserve"> (разработа</w:t>
      </w:r>
      <w:r w:rsidR="0099138D" w:rsidRPr="00A13CBC">
        <w:rPr>
          <w:sz w:val="28"/>
          <w:szCs w:val="28"/>
        </w:rPr>
        <w:t xml:space="preserve">на </w:t>
      </w:r>
      <w:r w:rsidR="0099138D">
        <w:rPr>
          <w:sz w:val="28"/>
          <w:szCs w:val="28"/>
        </w:rPr>
        <w:t xml:space="preserve"> </w:t>
      </w:r>
      <w:r w:rsidR="0099138D" w:rsidRPr="00A13CBC">
        <w:rPr>
          <w:sz w:val="28"/>
          <w:szCs w:val="28"/>
        </w:rPr>
        <w:t>адаптивная образовательная программа</w:t>
      </w:r>
      <w:r w:rsidR="0099138D" w:rsidRPr="00A13CBC">
        <w:rPr>
          <w:i/>
          <w:sz w:val="28"/>
          <w:szCs w:val="28"/>
        </w:rPr>
        <w:t xml:space="preserve">  «В мир</w:t>
      </w:r>
      <w:r w:rsidR="0099138D">
        <w:rPr>
          <w:i/>
          <w:sz w:val="28"/>
          <w:szCs w:val="28"/>
        </w:rPr>
        <w:t>е мягкой игрушки»</w:t>
      </w:r>
      <w:r w:rsidR="0099138D" w:rsidRPr="00A13CBC">
        <w:rPr>
          <w:i/>
          <w:sz w:val="28"/>
          <w:szCs w:val="28"/>
        </w:rPr>
        <w:t xml:space="preserve"> </w:t>
      </w:r>
      <w:r w:rsidR="0099138D">
        <w:rPr>
          <w:sz w:val="28"/>
          <w:szCs w:val="28"/>
        </w:rPr>
        <w:t>для детей-инвалидов)</w:t>
      </w:r>
      <w:r>
        <w:rPr>
          <w:sz w:val="28"/>
          <w:szCs w:val="28"/>
        </w:rPr>
        <w:t>;</w:t>
      </w:r>
    </w:p>
    <w:p w:rsidR="001F5863" w:rsidRPr="0099138D" w:rsidRDefault="001F5863" w:rsidP="0099138D">
      <w:pPr>
        <w:ind w:firstLine="708"/>
        <w:jc w:val="both"/>
        <w:rPr>
          <w:i/>
          <w:sz w:val="28"/>
          <w:szCs w:val="28"/>
        </w:rPr>
      </w:pPr>
      <w:r w:rsidRPr="00B213D3">
        <w:rPr>
          <w:i/>
          <w:sz w:val="28"/>
          <w:szCs w:val="28"/>
        </w:rPr>
        <w:t>Швец Л.В.</w:t>
      </w:r>
      <w:r>
        <w:rPr>
          <w:i/>
          <w:sz w:val="28"/>
          <w:szCs w:val="28"/>
        </w:rPr>
        <w:t xml:space="preserve">  – </w:t>
      </w:r>
      <w:r>
        <w:rPr>
          <w:sz w:val="28"/>
          <w:szCs w:val="28"/>
        </w:rPr>
        <w:t>хореографическому искусству</w:t>
      </w:r>
      <w:r w:rsidR="0099138D">
        <w:rPr>
          <w:i/>
          <w:sz w:val="28"/>
          <w:szCs w:val="28"/>
        </w:rPr>
        <w:t>.</w:t>
      </w:r>
    </w:p>
    <w:p w:rsidR="00C05CE7" w:rsidRDefault="00B85BF8" w:rsidP="0099138D">
      <w:pPr>
        <w:ind w:firstLine="708"/>
        <w:jc w:val="both"/>
        <w:rPr>
          <w:i/>
          <w:sz w:val="28"/>
          <w:szCs w:val="28"/>
        </w:rPr>
      </w:pPr>
      <w:r w:rsidRPr="0099138D">
        <w:rPr>
          <w:sz w:val="28"/>
          <w:szCs w:val="28"/>
        </w:rPr>
        <w:t>Прохождение</w:t>
      </w:r>
      <w:r w:rsidR="001F5863">
        <w:rPr>
          <w:i/>
          <w:sz w:val="28"/>
          <w:szCs w:val="28"/>
        </w:rPr>
        <w:t xml:space="preserve"> </w:t>
      </w:r>
      <w:r w:rsidR="001F5863" w:rsidRPr="0099138D">
        <w:rPr>
          <w:i/>
          <w:sz w:val="28"/>
          <w:szCs w:val="28"/>
        </w:rPr>
        <w:t>педагогическо</w:t>
      </w:r>
      <w:r w:rsidRPr="0099138D">
        <w:rPr>
          <w:i/>
          <w:sz w:val="28"/>
          <w:szCs w:val="28"/>
        </w:rPr>
        <w:t>й практики</w:t>
      </w:r>
      <w:r>
        <w:rPr>
          <w:i/>
          <w:sz w:val="28"/>
          <w:szCs w:val="28"/>
        </w:rPr>
        <w:t xml:space="preserve"> студентами</w:t>
      </w:r>
      <w:r w:rsidR="001F5863">
        <w:rPr>
          <w:i/>
          <w:sz w:val="28"/>
          <w:szCs w:val="28"/>
        </w:rPr>
        <w:t xml:space="preserve"> ИЗО </w:t>
      </w:r>
      <w:r w:rsidR="001F5863" w:rsidRPr="009A135D">
        <w:rPr>
          <w:i/>
          <w:sz w:val="28"/>
          <w:szCs w:val="28"/>
        </w:rPr>
        <w:t>ИАРХИ ЮФУ</w:t>
      </w:r>
      <w:r>
        <w:rPr>
          <w:i/>
          <w:sz w:val="28"/>
          <w:szCs w:val="28"/>
        </w:rPr>
        <w:t xml:space="preserve"> </w:t>
      </w:r>
      <w:r w:rsidRPr="0099138D">
        <w:rPr>
          <w:sz w:val="28"/>
          <w:szCs w:val="28"/>
        </w:rPr>
        <w:t>предполагается</w:t>
      </w:r>
      <w:r>
        <w:rPr>
          <w:i/>
          <w:sz w:val="28"/>
          <w:szCs w:val="28"/>
        </w:rPr>
        <w:t xml:space="preserve"> в июне</w:t>
      </w:r>
      <w:r w:rsidR="0099138D">
        <w:rPr>
          <w:i/>
          <w:sz w:val="28"/>
          <w:szCs w:val="28"/>
        </w:rPr>
        <w:t xml:space="preserve"> (отв. Панфилова Н.С., Вакарин В.И.).</w:t>
      </w:r>
      <w:r w:rsidR="001F5863">
        <w:rPr>
          <w:i/>
          <w:sz w:val="28"/>
          <w:szCs w:val="28"/>
        </w:rPr>
        <w:t>.</w:t>
      </w:r>
    </w:p>
    <w:p w:rsidR="00F83CED" w:rsidRDefault="00F83CED" w:rsidP="00B9287B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Внутренний административный контроль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1-ом полугодии 2017/2018 учебного года осуществлялся контроль наполняемости в творческих объединениях технической, художественной (частично) направленностей; контроль документации педагогов учреждения (наличие программы, календарно-тематического плана, журнала).</w:t>
      </w:r>
    </w:p>
    <w:p w:rsidR="00D55347" w:rsidRDefault="00D55347" w:rsidP="00D5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результаты контроля наполняемости и сохранности  контингента в объединениях, следу</w:t>
      </w:r>
      <w:r w:rsidR="00195F81">
        <w:rPr>
          <w:sz w:val="28"/>
          <w:szCs w:val="28"/>
        </w:rPr>
        <w:t xml:space="preserve">ет отметить, что  в отдельных </w:t>
      </w:r>
      <w:bookmarkStart w:id="0" w:name="_GoBack"/>
      <w:bookmarkEnd w:id="0"/>
      <w:r>
        <w:rPr>
          <w:sz w:val="28"/>
          <w:szCs w:val="28"/>
        </w:rPr>
        <w:t>творческих объед</w:t>
      </w:r>
      <w:r w:rsidR="00195F81">
        <w:rPr>
          <w:sz w:val="28"/>
          <w:szCs w:val="28"/>
        </w:rPr>
        <w:t>инениях группы не достаточно укомплектованы</w:t>
      </w:r>
      <w:r>
        <w:rPr>
          <w:sz w:val="28"/>
          <w:szCs w:val="28"/>
        </w:rPr>
        <w:t>.</w:t>
      </w:r>
    </w:p>
    <w:p w:rsidR="00D55347" w:rsidRDefault="00D55347" w:rsidP="00D5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Предложено использовать различные формы для привлечения детей в творческие объединения: создание игровой комнаты (или приобретение настольных игр), проведение дней открытых дверей, проведение открытых занятий по теме «Введение в образовательную программу», разработка ознакомительных программ в дни проведения каникул. Даны рекомендации. </w:t>
      </w:r>
      <w:r>
        <w:rPr>
          <w:sz w:val="28"/>
          <w:szCs w:val="28"/>
        </w:rPr>
        <w:lastRenderedPageBreak/>
        <w:t>Общеразвивающую программу «Волшебный мир игрушки» (10 часов) реализует в дни осенних каникул  Левшина Г.М.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ведения  журналов педагогами проводится систематически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Ведение журналов педагогами осуществляется в соответствии с методическими рекомендациями по ведению журналов. Анализируя  результаты  проверки  журналов, следует  отметить, что большинство педагогов заполняют журналы без замечаний. 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не всегда педагоги пользуются методическими рекомендациями. Как правило, педагоги не работают систематически с журналами, допускают  ошибки при заполнении. Не предоставили журналы педаго</w:t>
      </w:r>
      <w:r w:rsidR="00B9287B">
        <w:rPr>
          <w:sz w:val="28"/>
          <w:szCs w:val="28"/>
        </w:rPr>
        <w:t>ги Ковалёва Н.В., Обухова Н.А., Топчий</w:t>
      </w:r>
      <w:r>
        <w:rPr>
          <w:sz w:val="28"/>
          <w:szCs w:val="28"/>
        </w:rPr>
        <w:t xml:space="preserve"> А.С. 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Мною постоянно проводились консультации для педагогов всех направленностей:</w:t>
      </w:r>
    </w:p>
    <w:p w:rsidR="00D55347" w:rsidRDefault="00D55347" w:rsidP="00D5534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по составлению </w:t>
      </w:r>
      <w:r>
        <w:rPr>
          <w:i/>
          <w:sz w:val="28"/>
          <w:szCs w:val="28"/>
        </w:rPr>
        <w:t xml:space="preserve">календарно-тематического плана; программному  обеспечению;  по разработке занятия «Введение в образовательную программу»; оформлению журналов; проведению промежуточной </w:t>
      </w:r>
      <w:r w:rsidR="00B641EA">
        <w:rPr>
          <w:i/>
          <w:sz w:val="28"/>
          <w:szCs w:val="28"/>
        </w:rPr>
        <w:t xml:space="preserve">и итоговой </w:t>
      </w:r>
      <w:r>
        <w:rPr>
          <w:i/>
          <w:sz w:val="28"/>
          <w:szCs w:val="28"/>
        </w:rPr>
        <w:t>аттестации обучающихся</w:t>
      </w:r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по составлению самоанализа деятельности педагога по образовательной программе</w:t>
      </w:r>
      <w:r>
        <w:rPr>
          <w:sz w:val="28"/>
          <w:szCs w:val="28"/>
        </w:rPr>
        <w:t>;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организации работы с детьми-инвалидами и разработке индивидуальных программ</w:t>
      </w:r>
      <w:r>
        <w:rPr>
          <w:sz w:val="28"/>
          <w:szCs w:val="28"/>
        </w:rPr>
        <w:t xml:space="preserve"> (Грищенко Л.Ф., Левшиной Г.М., Мелиховой Э.Р., Швец Л.В.); </w:t>
      </w:r>
    </w:p>
    <w:p w:rsidR="00D55347" w:rsidRDefault="00D55347" w:rsidP="00D5534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подготовке и участию в  различных конкурсах детского творчества</w:t>
      </w:r>
      <w:r>
        <w:rPr>
          <w:sz w:val="28"/>
          <w:szCs w:val="28"/>
        </w:rPr>
        <w:t xml:space="preserve"> (Пигаревой О.Ю., Мелиховой Э.Р., Левшиной Г.М., </w:t>
      </w:r>
      <w:r w:rsidR="00D36F2A">
        <w:rPr>
          <w:sz w:val="28"/>
          <w:szCs w:val="28"/>
        </w:rPr>
        <w:t xml:space="preserve">Руденко Н.Г., </w:t>
      </w:r>
      <w:r>
        <w:rPr>
          <w:sz w:val="28"/>
          <w:szCs w:val="28"/>
        </w:rPr>
        <w:t>Филатовой Н.М., Тимошенко Н.В., Калмыковым С.А., Салазко Е.А., Грищенко Л.Ф.</w:t>
      </w:r>
      <w:r w:rsidR="00195CA2">
        <w:rPr>
          <w:sz w:val="28"/>
          <w:szCs w:val="28"/>
        </w:rPr>
        <w:t>, Шумковой С.П.</w:t>
      </w:r>
      <w:r>
        <w:rPr>
          <w:sz w:val="28"/>
          <w:szCs w:val="28"/>
        </w:rPr>
        <w:t xml:space="preserve">), в том числе </w:t>
      </w:r>
      <w:r>
        <w:rPr>
          <w:i/>
          <w:sz w:val="28"/>
          <w:szCs w:val="28"/>
        </w:rPr>
        <w:t xml:space="preserve">муниципальных </w:t>
      </w:r>
      <w:r>
        <w:rPr>
          <w:sz w:val="28"/>
          <w:szCs w:val="28"/>
        </w:rPr>
        <w:t>(«Все профессии нужны, все профессии важны» - Тимошенко Н.В., Филатова Н.М.; «Символ года» - Пигарева О.Ю.; «Защита творческих проектов» - Пигарева О.Ю., Салазко Е.А.)</w:t>
      </w:r>
      <w:r>
        <w:rPr>
          <w:i/>
          <w:sz w:val="28"/>
          <w:szCs w:val="28"/>
        </w:rPr>
        <w:t xml:space="preserve">; 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организации и проведении  мониторинга образовательной деятельности в учреждении</w:t>
      </w:r>
      <w:r>
        <w:rPr>
          <w:sz w:val="28"/>
          <w:szCs w:val="28"/>
        </w:rPr>
        <w:t xml:space="preserve"> (Руденко Н.Г., Арутюнян Р.В., Имамединовым М.А., Немцевой М.А.); </w:t>
      </w:r>
    </w:p>
    <w:p w:rsidR="00D55347" w:rsidRDefault="00D55347" w:rsidP="00D5534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подготовке творческих мастерских «Зимние мотивы» (</w:t>
      </w:r>
      <w:r>
        <w:rPr>
          <w:sz w:val="28"/>
          <w:szCs w:val="28"/>
        </w:rPr>
        <w:t>Грищенко Л.Ф., Левшиной Г.М., Мелиховой Э.Р., Филатовой Н.М., Шиловой В.М.).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проведению процедуры мониторинга качества образовательного процесса в учреждении мною были организованы и проведены: 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обучающий семинар</w:t>
      </w:r>
      <w:r>
        <w:rPr>
          <w:sz w:val="28"/>
          <w:szCs w:val="28"/>
        </w:rPr>
        <w:t xml:space="preserve"> для педагогического коллектива по теме: «Дополнительные общеобразовательные общеразвивающие программы и оценка их результативности»; практическое занятия «Разработка занятия «Введение в образовательную программу» </w:t>
      </w:r>
      <w:r>
        <w:rPr>
          <w:i/>
          <w:sz w:val="28"/>
          <w:szCs w:val="28"/>
        </w:rPr>
        <w:t>(октябрь)</w:t>
      </w:r>
      <w:r>
        <w:rPr>
          <w:sz w:val="28"/>
          <w:szCs w:val="28"/>
        </w:rPr>
        <w:t xml:space="preserve">; 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обзор литературы</w:t>
      </w:r>
      <w:r>
        <w:rPr>
          <w:sz w:val="28"/>
          <w:szCs w:val="28"/>
        </w:rPr>
        <w:t xml:space="preserve"> по дополнительным общеобразовательным общеразвивающим программам (Ковалёва Н.В., библиотека им. Величкиной), </w:t>
      </w:r>
      <w:r>
        <w:rPr>
          <w:i/>
          <w:sz w:val="28"/>
          <w:szCs w:val="28"/>
        </w:rPr>
        <w:t>октябрь</w:t>
      </w:r>
      <w:r>
        <w:rPr>
          <w:sz w:val="28"/>
          <w:szCs w:val="28"/>
        </w:rPr>
        <w:t xml:space="preserve">; 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производственное совещание </w:t>
      </w:r>
      <w:r>
        <w:rPr>
          <w:sz w:val="28"/>
          <w:szCs w:val="28"/>
        </w:rPr>
        <w:t>(ведение журналов; Положение по заполнению журналов в ЦДТ; календарно-тематическое планирование);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 диагностирование</w:t>
      </w:r>
      <w:r>
        <w:rPr>
          <w:sz w:val="28"/>
          <w:szCs w:val="28"/>
        </w:rPr>
        <w:t xml:space="preserve"> педагогического коллектива по теме: «Компетенции педагогов учреждения в организации педагогической деятельности» (в разработке программ, умении принимать решения; теоретические знания по психологии; методы оценивания: диагностический материал), </w:t>
      </w:r>
      <w:r>
        <w:rPr>
          <w:i/>
          <w:sz w:val="28"/>
          <w:szCs w:val="28"/>
        </w:rPr>
        <w:t>ноябрь (</w:t>
      </w:r>
      <w:r>
        <w:rPr>
          <w:sz w:val="28"/>
          <w:szCs w:val="28"/>
        </w:rPr>
        <w:t xml:space="preserve">Руденко Н.Г.); </w:t>
      </w:r>
    </w:p>
    <w:p w:rsidR="00D55347" w:rsidRDefault="00D55347" w:rsidP="00D55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диагностирования педагогического коллектива проведён </w:t>
      </w:r>
      <w:r>
        <w:rPr>
          <w:i/>
          <w:sz w:val="28"/>
          <w:szCs w:val="28"/>
        </w:rPr>
        <w:t>обучающий семинар по психологии</w:t>
      </w:r>
      <w:r>
        <w:rPr>
          <w:sz w:val="28"/>
          <w:szCs w:val="28"/>
        </w:rPr>
        <w:t xml:space="preserve"> «Организация работы с детьми в системе дополнительного образования с учётом их возрастных и психологических особенностей» (Арутюнян Р.В., Руденко Н.Г., Субботина Е.И., Имамединов М.А.), </w:t>
      </w:r>
      <w:r>
        <w:rPr>
          <w:i/>
          <w:sz w:val="28"/>
          <w:szCs w:val="28"/>
        </w:rPr>
        <w:t>ноябрь</w:t>
      </w:r>
      <w:r>
        <w:rPr>
          <w:sz w:val="28"/>
          <w:szCs w:val="28"/>
        </w:rPr>
        <w:t>.</w:t>
      </w:r>
    </w:p>
    <w:p w:rsidR="00D55347" w:rsidRDefault="00D55347" w:rsidP="00D5534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Участвовала в проведении процедуры мониторинга качества организации образовательного процесса в МБУ ДО ЦДТТ (</w:t>
      </w:r>
      <w:r>
        <w:rPr>
          <w:i/>
          <w:sz w:val="28"/>
          <w:szCs w:val="28"/>
        </w:rPr>
        <w:t>ноябрь).</w:t>
      </w:r>
    </w:p>
    <w:p w:rsidR="00D55347" w:rsidRDefault="00195F81" w:rsidP="00D55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подготовка</w:t>
      </w:r>
      <w:r w:rsidR="00D55347">
        <w:rPr>
          <w:sz w:val="28"/>
          <w:szCs w:val="28"/>
        </w:rPr>
        <w:t xml:space="preserve"> документов на награждение педагогов учреждения ко Дню учителя; на присвоение звания «Почётный работник сферы образования Российской Федерации» (</w:t>
      </w:r>
      <w:r w:rsidR="00D55347">
        <w:rPr>
          <w:i/>
          <w:sz w:val="28"/>
          <w:szCs w:val="28"/>
        </w:rPr>
        <w:t xml:space="preserve">Гульцевой Г.Е.); </w:t>
      </w:r>
      <w:r w:rsidR="00D55347">
        <w:rPr>
          <w:sz w:val="28"/>
          <w:szCs w:val="28"/>
        </w:rPr>
        <w:t>поздравление педагогов учреждения к юбилейным датам.</w:t>
      </w:r>
    </w:p>
    <w:p w:rsidR="00D55347" w:rsidRDefault="00D55347" w:rsidP="00D553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Подготовлен проект приказа по организации и проведению районной выставки; Положение по районной выставке технического и декоративно-прикладного творчества; осуществлялось консультирование педагогов учреждения и педагогов ОУ района  (СОШ № 6, 90, 101, 107) по Положению и п</w:t>
      </w:r>
      <w:r w:rsidR="00BF6868">
        <w:rPr>
          <w:sz w:val="28"/>
          <w:szCs w:val="28"/>
        </w:rPr>
        <w:t>одготовке экспонатов к выставке; организация и проведение районной выставки; участие в городском фестивале</w:t>
      </w:r>
      <w:r w:rsidR="005F19F4">
        <w:rPr>
          <w:sz w:val="28"/>
          <w:szCs w:val="28"/>
        </w:rPr>
        <w:t xml:space="preserve"> (подготовка списка, каталога фото экспонатов, вывоз экспонатов).</w:t>
      </w:r>
    </w:p>
    <w:p w:rsidR="00D55347" w:rsidRPr="00C05CE7" w:rsidRDefault="00D55347" w:rsidP="00C05CE7">
      <w:pPr>
        <w:jc w:val="both"/>
        <w:rPr>
          <w:i/>
          <w:sz w:val="28"/>
          <w:szCs w:val="28"/>
        </w:rPr>
        <w:sectPr w:rsidR="00D55347" w:rsidRPr="00C05CE7" w:rsidSect="003B7D3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93F80" w:rsidRDefault="00993F80" w:rsidP="009B01F8">
      <w:pPr>
        <w:jc w:val="both"/>
        <w:rPr>
          <w:sz w:val="28"/>
          <w:szCs w:val="28"/>
        </w:rPr>
      </w:pPr>
    </w:p>
    <w:sectPr w:rsidR="00993F80" w:rsidSect="003B7D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1D0"/>
      </v:shape>
    </w:pict>
  </w:numPicBullet>
  <w:abstractNum w:abstractNumId="0" w15:restartNumberingAfterBreak="0">
    <w:nsid w:val="079D3CA6"/>
    <w:multiLevelType w:val="hybridMultilevel"/>
    <w:tmpl w:val="C3287A4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8FA0459"/>
    <w:multiLevelType w:val="hybridMultilevel"/>
    <w:tmpl w:val="F7180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DB9"/>
    <w:multiLevelType w:val="hybridMultilevel"/>
    <w:tmpl w:val="A150F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1C7E"/>
    <w:multiLevelType w:val="hybridMultilevel"/>
    <w:tmpl w:val="771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59D"/>
    <w:multiLevelType w:val="hybridMultilevel"/>
    <w:tmpl w:val="9682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3159"/>
    <w:multiLevelType w:val="hybridMultilevel"/>
    <w:tmpl w:val="BFD6F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B68"/>
    <w:multiLevelType w:val="hybridMultilevel"/>
    <w:tmpl w:val="8B222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025A"/>
    <w:multiLevelType w:val="hybridMultilevel"/>
    <w:tmpl w:val="E27652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4E8E"/>
    <w:multiLevelType w:val="hybridMultilevel"/>
    <w:tmpl w:val="B5921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569A"/>
    <w:multiLevelType w:val="hybridMultilevel"/>
    <w:tmpl w:val="27AC4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4AED"/>
    <w:multiLevelType w:val="hybridMultilevel"/>
    <w:tmpl w:val="9D80D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67D75"/>
    <w:multiLevelType w:val="hybridMultilevel"/>
    <w:tmpl w:val="80EED1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D026D"/>
    <w:multiLevelType w:val="hybridMultilevel"/>
    <w:tmpl w:val="420ADE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434F84"/>
    <w:multiLevelType w:val="hybridMultilevel"/>
    <w:tmpl w:val="6330C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84FE3"/>
    <w:multiLevelType w:val="hybridMultilevel"/>
    <w:tmpl w:val="F294D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C7B04"/>
    <w:multiLevelType w:val="hybridMultilevel"/>
    <w:tmpl w:val="40F8C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442D0"/>
    <w:multiLevelType w:val="hybridMultilevel"/>
    <w:tmpl w:val="325EC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16"/>
  </w:num>
  <w:num w:numId="12">
    <w:abstractNumId w:val="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7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2"/>
    <w:rsid w:val="0000229C"/>
    <w:rsid w:val="00012B99"/>
    <w:rsid w:val="00013B02"/>
    <w:rsid w:val="00014351"/>
    <w:rsid w:val="00027048"/>
    <w:rsid w:val="000270B4"/>
    <w:rsid w:val="00071675"/>
    <w:rsid w:val="0008516D"/>
    <w:rsid w:val="000913B0"/>
    <w:rsid w:val="000B5651"/>
    <w:rsid w:val="000B67ED"/>
    <w:rsid w:val="000C4F44"/>
    <w:rsid w:val="000D289E"/>
    <w:rsid w:val="000D5959"/>
    <w:rsid w:val="000E42FC"/>
    <w:rsid w:val="000F1004"/>
    <w:rsid w:val="000F651C"/>
    <w:rsid w:val="000F67DE"/>
    <w:rsid w:val="000F7C42"/>
    <w:rsid w:val="001038EA"/>
    <w:rsid w:val="001132B1"/>
    <w:rsid w:val="00117525"/>
    <w:rsid w:val="001247E0"/>
    <w:rsid w:val="00125932"/>
    <w:rsid w:val="001308F0"/>
    <w:rsid w:val="001509E6"/>
    <w:rsid w:val="00152AA4"/>
    <w:rsid w:val="00154199"/>
    <w:rsid w:val="00185041"/>
    <w:rsid w:val="001854CF"/>
    <w:rsid w:val="00195CA2"/>
    <w:rsid w:val="00195F81"/>
    <w:rsid w:val="001A3B85"/>
    <w:rsid w:val="001B0F09"/>
    <w:rsid w:val="001E0578"/>
    <w:rsid w:val="001E17F5"/>
    <w:rsid w:val="001E2945"/>
    <w:rsid w:val="001F5863"/>
    <w:rsid w:val="0021472B"/>
    <w:rsid w:val="002177E7"/>
    <w:rsid w:val="00220005"/>
    <w:rsid w:val="00234BA9"/>
    <w:rsid w:val="002472A9"/>
    <w:rsid w:val="002621FE"/>
    <w:rsid w:val="002638CC"/>
    <w:rsid w:val="002820F5"/>
    <w:rsid w:val="002879E3"/>
    <w:rsid w:val="0029465A"/>
    <w:rsid w:val="002B2B05"/>
    <w:rsid w:val="002B4CBC"/>
    <w:rsid w:val="002C57D3"/>
    <w:rsid w:val="00311C7E"/>
    <w:rsid w:val="00324E25"/>
    <w:rsid w:val="0033239B"/>
    <w:rsid w:val="003448C0"/>
    <w:rsid w:val="00385800"/>
    <w:rsid w:val="0039069F"/>
    <w:rsid w:val="003A0BFC"/>
    <w:rsid w:val="003A4708"/>
    <w:rsid w:val="003A483A"/>
    <w:rsid w:val="003B7D34"/>
    <w:rsid w:val="003C451D"/>
    <w:rsid w:val="003E450D"/>
    <w:rsid w:val="003E5BEA"/>
    <w:rsid w:val="003E60C8"/>
    <w:rsid w:val="003E61E2"/>
    <w:rsid w:val="003F4924"/>
    <w:rsid w:val="004207AE"/>
    <w:rsid w:val="004336F2"/>
    <w:rsid w:val="00452EFE"/>
    <w:rsid w:val="0046244E"/>
    <w:rsid w:val="00473979"/>
    <w:rsid w:val="00476067"/>
    <w:rsid w:val="004900C4"/>
    <w:rsid w:val="004929D9"/>
    <w:rsid w:val="004B5FF2"/>
    <w:rsid w:val="004C2C2C"/>
    <w:rsid w:val="004C5DBC"/>
    <w:rsid w:val="004D06C9"/>
    <w:rsid w:val="004D2DF7"/>
    <w:rsid w:val="004E7C82"/>
    <w:rsid w:val="0051449B"/>
    <w:rsid w:val="00524314"/>
    <w:rsid w:val="005256B9"/>
    <w:rsid w:val="00534B88"/>
    <w:rsid w:val="005406C7"/>
    <w:rsid w:val="00543046"/>
    <w:rsid w:val="00550FEC"/>
    <w:rsid w:val="005513DC"/>
    <w:rsid w:val="00556631"/>
    <w:rsid w:val="00562245"/>
    <w:rsid w:val="00566DD9"/>
    <w:rsid w:val="0059558F"/>
    <w:rsid w:val="005A7E2A"/>
    <w:rsid w:val="005B2DE6"/>
    <w:rsid w:val="005B431B"/>
    <w:rsid w:val="005B72E2"/>
    <w:rsid w:val="005C5127"/>
    <w:rsid w:val="005C7EA2"/>
    <w:rsid w:val="005F19F4"/>
    <w:rsid w:val="005F6A57"/>
    <w:rsid w:val="006035BB"/>
    <w:rsid w:val="00607EA7"/>
    <w:rsid w:val="006114FE"/>
    <w:rsid w:val="00621F46"/>
    <w:rsid w:val="00625F56"/>
    <w:rsid w:val="00643A6A"/>
    <w:rsid w:val="006631EE"/>
    <w:rsid w:val="00664C19"/>
    <w:rsid w:val="0067326A"/>
    <w:rsid w:val="006839DB"/>
    <w:rsid w:val="00693AA0"/>
    <w:rsid w:val="00695F71"/>
    <w:rsid w:val="006A77E1"/>
    <w:rsid w:val="006B2F7D"/>
    <w:rsid w:val="006C113E"/>
    <w:rsid w:val="006D3A4A"/>
    <w:rsid w:val="006F0D61"/>
    <w:rsid w:val="006F4886"/>
    <w:rsid w:val="006F517E"/>
    <w:rsid w:val="007155AC"/>
    <w:rsid w:val="00746521"/>
    <w:rsid w:val="00766603"/>
    <w:rsid w:val="00775F4F"/>
    <w:rsid w:val="007B27CA"/>
    <w:rsid w:val="007C3DBA"/>
    <w:rsid w:val="007D22F5"/>
    <w:rsid w:val="007D50BD"/>
    <w:rsid w:val="007F0FC9"/>
    <w:rsid w:val="007F33E3"/>
    <w:rsid w:val="007F73A7"/>
    <w:rsid w:val="00801566"/>
    <w:rsid w:val="00803281"/>
    <w:rsid w:val="0080475E"/>
    <w:rsid w:val="00837B41"/>
    <w:rsid w:val="00850321"/>
    <w:rsid w:val="00854F8E"/>
    <w:rsid w:val="00890BC8"/>
    <w:rsid w:val="00891110"/>
    <w:rsid w:val="008948E1"/>
    <w:rsid w:val="00896E18"/>
    <w:rsid w:val="008D4F8D"/>
    <w:rsid w:val="008F53D2"/>
    <w:rsid w:val="008F6CB1"/>
    <w:rsid w:val="00916CAD"/>
    <w:rsid w:val="00943D4C"/>
    <w:rsid w:val="00945C9B"/>
    <w:rsid w:val="00952FA7"/>
    <w:rsid w:val="00955C4D"/>
    <w:rsid w:val="00956E94"/>
    <w:rsid w:val="0099138D"/>
    <w:rsid w:val="00993F80"/>
    <w:rsid w:val="009A0A2F"/>
    <w:rsid w:val="009A135D"/>
    <w:rsid w:val="009B01F8"/>
    <w:rsid w:val="009B21D8"/>
    <w:rsid w:val="009B3811"/>
    <w:rsid w:val="009B65DE"/>
    <w:rsid w:val="009C103C"/>
    <w:rsid w:val="009C130F"/>
    <w:rsid w:val="009C142B"/>
    <w:rsid w:val="009C1A29"/>
    <w:rsid w:val="009C783C"/>
    <w:rsid w:val="009C7ED1"/>
    <w:rsid w:val="009E4C9D"/>
    <w:rsid w:val="009F002C"/>
    <w:rsid w:val="009F59B1"/>
    <w:rsid w:val="009F6385"/>
    <w:rsid w:val="00A03686"/>
    <w:rsid w:val="00A05ECF"/>
    <w:rsid w:val="00A13CBC"/>
    <w:rsid w:val="00A30073"/>
    <w:rsid w:val="00A41DCE"/>
    <w:rsid w:val="00A41FCB"/>
    <w:rsid w:val="00A5104D"/>
    <w:rsid w:val="00A53DBC"/>
    <w:rsid w:val="00A64782"/>
    <w:rsid w:val="00A659A9"/>
    <w:rsid w:val="00A66B02"/>
    <w:rsid w:val="00A66F68"/>
    <w:rsid w:val="00A8254C"/>
    <w:rsid w:val="00A856FC"/>
    <w:rsid w:val="00A8591B"/>
    <w:rsid w:val="00A9733E"/>
    <w:rsid w:val="00AA2C5B"/>
    <w:rsid w:val="00AA6F82"/>
    <w:rsid w:val="00AC43AF"/>
    <w:rsid w:val="00AC4F08"/>
    <w:rsid w:val="00AC5DF3"/>
    <w:rsid w:val="00AC6940"/>
    <w:rsid w:val="00AE4D0A"/>
    <w:rsid w:val="00AF2D96"/>
    <w:rsid w:val="00AF78A9"/>
    <w:rsid w:val="00B03389"/>
    <w:rsid w:val="00B10D4B"/>
    <w:rsid w:val="00B213D3"/>
    <w:rsid w:val="00B441A8"/>
    <w:rsid w:val="00B641EA"/>
    <w:rsid w:val="00B85BF8"/>
    <w:rsid w:val="00B9287B"/>
    <w:rsid w:val="00B94E42"/>
    <w:rsid w:val="00BA201E"/>
    <w:rsid w:val="00BB22EC"/>
    <w:rsid w:val="00BB7444"/>
    <w:rsid w:val="00BC44B6"/>
    <w:rsid w:val="00BF3A8B"/>
    <w:rsid w:val="00BF6868"/>
    <w:rsid w:val="00C05954"/>
    <w:rsid w:val="00C05CE7"/>
    <w:rsid w:val="00C06F42"/>
    <w:rsid w:val="00C25634"/>
    <w:rsid w:val="00C30474"/>
    <w:rsid w:val="00C37A05"/>
    <w:rsid w:val="00C53EBD"/>
    <w:rsid w:val="00C97279"/>
    <w:rsid w:val="00CC2F15"/>
    <w:rsid w:val="00CD03E2"/>
    <w:rsid w:val="00CD37C1"/>
    <w:rsid w:val="00CD55E7"/>
    <w:rsid w:val="00CD5E59"/>
    <w:rsid w:val="00CE3237"/>
    <w:rsid w:val="00CE3DA6"/>
    <w:rsid w:val="00CF0E43"/>
    <w:rsid w:val="00CF23ED"/>
    <w:rsid w:val="00CF4023"/>
    <w:rsid w:val="00CF7218"/>
    <w:rsid w:val="00D02306"/>
    <w:rsid w:val="00D12D77"/>
    <w:rsid w:val="00D363E0"/>
    <w:rsid w:val="00D36F2A"/>
    <w:rsid w:val="00D55347"/>
    <w:rsid w:val="00D6755D"/>
    <w:rsid w:val="00D74DD5"/>
    <w:rsid w:val="00D939D6"/>
    <w:rsid w:val="00D973A4"/>
    <w:rsid w:val="00DD21C5"/>
    <w:rsid w:val="00DF1BD1"/>
    <w:rsid w:val="00DF3321"/>
    <w:rsid w:val="00E2170F"/>
    <w:rsid w:val="00E304A1"/>
    <w:rsid w:val="00E307F0"/>
    <w:rsid w:val="00E42FD8"/>
    <w:rsid w:val="00E44500"/>
    <w:rsid w:val="00E50912"/>
    <w:rsid w:val="00E6354F"/>
    <w:rsid w:val="00E75F1F"/>
    <w:rsid w:val="00E81F1E"/>
    <w:rsid w:val="00EA4D65"/>
    <w:rsid w:val="00EB5BEC"/>
    <w:rsid w:val="00EB67FA"/>
    <w:rsid w:val="00EB6F12"/>
    <w:rsid w:val="00EE34E8"/>
    <w:rsid w:val="00EE5090"/>
    <w:rsid w:val="00EE76D6"/>
    <w:rsid w:val="00EF1887"/>
    <w:rsid w:val="00EF1E86"/>
    <w:rsid w:val="00F01318"/>
    <w:rsid w:val="00F140C0"/>
    <w:rsid w:val="00F16D88"/>
    <w:rsid w:val="00F606A0"/>
    <w:rsid w:val="00F60AF9"/>
    <w:rsid w:val="00F65EAB"/>
    <w:rsid w:val="00F732D3"/>
    <w:rsid w:val="00F83CED"/>
    <w:rsid w:val="00FA75BD"/>
    <w:rsid w:val="00FC0708"/>
    <w:rsid w:val="00FC1E56"/>
    <w:rsid w:val="00FC5970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D86C"/>
  <w15:docId w15:val="{B0F248B8-8280-4EB0-97B8-0B6BE78C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AB"/>
    <w:pPr>
      <w:ind w:left="720"/>
      <w:contextualSpacing/>
    </w:pPr>
  </w:style>
  <w:style w:type="paragraph" w:styleId="a4">
    <w:name w:val="Body Text"/>
    <w:basedOn w:val="a"/>
    <w:link w:val="a5"/>
    <w:unhideWhenUsed/>
    <w:rsid w:val="000D5959"/>
    <w:rPr>
      <w:sz w:val="28"/>
    </w:rPr>
  </w:style>
  <w:style w:type="character" w:customStyle="1" w:styleId="a5">
    <w:name w:val="Основной текст Знак"/>
    <w:basedOn w:val="a0"/>
    <w:link w:val="a4"/>
    <w:rsid w:val="000D59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C22E4-BDA2-42DC-B1D5-B729E7AA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2017-06-23T13:20:00Z</cp:lastPrinted>
  <dcterms:created xsi:type="dcterms:W3CDTF">2018-08-09T13:26:00Z</dcterms:created>
  <dcterms:modified xsi:type="dcterms:W3CDTF">2018-08-09T13:29:00Z</dcterms:modified>
</cp:coreProperties>
</file>