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7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Ростова-на-Дону</w:t>
      </w: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Ворошиловского района города Ростова-на-Дону</w:t>
      </w: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7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7">
        <w:rPr>
          <w:rFonts w:ascii="Times New Roman" w:hAnsi="Times New Roman" w:cs="Times New Roman"/>
          <w:b/>
          <w:sz w:val="28"/>
          <w:szCs w:val="28"/>
        </w:rPr>
        <w:t>(МБУ ДО ЦДТ)</w:t>
      </w: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5FF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="00D95FF7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D95FF7" w:rsidRDefault="00D95FF7" w:rsidP="00E90259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5FF7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90259" w:rsidRPr="00D95FF7" w:rsidRDefault="00E90259" w:rsidP="00E902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5FF7">
        <w:rPr>
          <w:rFonts w:ascii="Times New Roman" w:hAnsi="Times New Roman" w:cs="Times New Roman"/>
          <w:sz w:val="28"/>
          <w:szCs w:val="28"/>
        </w:rPr>
        <w:t>«</w:t>
      </w:r>
      <w:r w:rsidR="00FE5AE0" w:rsidRPr="00D95FF7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D95FF7">
        <w:rPr>
          <w:rFonts w:ascii="Times New Roman" w:hAnsi="Times New Roman" w:cs="Times New Roman"/>
          <w:sz w:val="28"/>
          <w:szCs w:val="28"/>
        </w:rPr>
        <w:t xml:space="preserve">» </w:t>
      </w:r>
      <w:r w:rsidRPr="00D95FF7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D95FF7">
        <w:rPr>
          <w:rFonts w:ascii="Times New Roman" w:hAnsi="Times New Roman" w:cs="Times New Roman"/>
          <w:sz w:val="28"/>
          <w:szCs w:val="28"/>
        </w:rPr>
        <w:t xml:space="preserve">2020 г.                       </w:t>
      </w:r>
      <w:r w:rsidRPr="00D95F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</w:t>
      </w:r>
      <w:r w:rsidRPr="00D95FF7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E90259" w:rsidRPr="00D95FF7" w:rsidRDefault="00E90259" w:rsidP="00E90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5FF7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E90259" w:rsidRPr="00E90259" w:rsidRDefault="00E90259" w:rsidP="00E90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b/>
          <w:bCs/>
          <w:sz w:val="28"/>
          <w:szCs w:val="28"/>
        </w:rPr>
        <w:t>О графике работы МБУ ДО ЦДТ</w:t>
      </w:r>
      <w:r w:rsidRPr="00E90259">
        <w:rPr>
          <w:rFonts w:ascii="Times New Roman" w:eastAsia="Times New Roman" w:hAnsi="Times New Roman" w:cs="Times New Roman"/>
          <w:sz w:val="28"/>
          <w:szCs w:val="28"/>
        </w:rPr>
        <w:br/>
      </w:r>
      <w:r w:rsidRPr="00D95FF7">
        <w:rPr>
          <w:rFonts w:ascii="Times New Roman" w:eastAsia="Times New Roman" w:hAnsi="Times New Roman" w:cs="Times New Roman"/>
          <w:b/>
          <w:bCs/>
          <w:sz w:val="28"/>
          <w:szCs w:val="28"/>
        </w:rPr>
        <w:t>с 01.05.2020 по 11.05.2020</w:t>
      </w:r>
    </w:p>
    <w:p w:rsidR="00E90259" w:rsidRPr="00E90259" w:rsidRDefault="00E90259" w:rsidP="00E902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anchor="/document/97/478802/" w:tooltip="" w:history="1">
        <w:r w:rsidRPr="00D95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указом Президента РФ от 28.04.2020 № 294</w:t>
        </w:r>
      </w:hyperlink>
      <w:r w:rsidRPr="00E90259">
        <w:rPr>
          <w:rFonts w:ascii="Times New Roman" w:eastAsia="Times New Roman" w:hAnsi="Times New Roman" w:cs="Times New Roman"/>
          <w:sz w:val="28"/>
          <w:szCs w:val="28"/>
        </w:rPr>
        <w:t xml:space="preserve"> 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статьями </w:t>
      </w:r>
      <w:hyperlink r:id="rId6" w:anchor="/document/99/901807664/XA00ME22O3/" w:tooltip="" w:history="1">
        <w:r w:rsidRPr="00D95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95</w:t>
        </w:r>
      </w:hyperlink>
      <w:r w:rsidRPr="00E902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7" w:anchor="/document/99/901807664/XA00MEM2NV/" w:tooltip="" w:history="1">
        <w:r w:rsidRPr="00D95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112</w:t>
        </w:r>
      </w:hyperlink>
      <w:r w:rsidRPr="00E90259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кодекса, </w:t>
      </w:r>
      <w:hyperlink r:id="rId8" w:anchor="/document/99/560621143/" w:tooltip="" w:history="1">
        <w:r w:rsidRPr="00D95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постановлением Правительства РФ от 10.07.2019 № 875</w:t>
        </w:r>
      </w:hyperlink>
      <w:r w:rsidRPr="00E90259">
        <w:rPr>
          <w:rFonts w:ascii="Times New Roman" w:eastAsia="Times New Roman" w:hAnsi="Times New Roman" w:cs="Times New Roman"/>
          <w:sz w:val="28"/>
          <w:szCs w:val="28"/>
        </w:rPr>
        <w:t xml:space="preserve"> «О переносе выходных дней в 2020 году»</w:t>
      </w:r>
    </w:p>
    <w:p w:rsidR="00E90259" w:rsidRPr="00E90259" w:rsidRDefault="00E90259" w:rsidP="00E90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259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1. Для работников МБУ ДО ЦДТ, работающих по режиму пятидневной и шестидневной рабочей недели, нерабочими днями считать 6, 7 и 8 мая 2020 года. В остальном график работы оставить без изменений.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2. Для дистанционных работников МБУ ДО ЦДТ  график работы 6, 7 и 8 мая 2020 года оставить без изменения.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3. Для работников, работающих по режиму пятидневной рабочей недели, нерабочими праздничными и выходными днями считать:</w:t>
      </w:r>
    </w:p>
    <w:p w:rsidR="00E90259" w:rsidRPr="00D95FF7" w:rsidRDefault="00E90259" w:rsidP="00FE5AE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1, 2, 3, 4 и 5 мая 2020 года – празднование Праздника Весны и Труда;</w:t>
      </w:r>
    </w:p>
    <w:p w:rsidR="00E90259" w:rsidRPr="00D95FF7" w:rsidRDefault="00E90259" w:rsidP="00FE5AE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9, 10 и 11 мая 2020 года – празднование Дня Победы.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 30 апреля и 8 мая 2020 года уменьшить на один час.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4. Для работников, работающих по режиму шестидневной рабочей недели  в соответствии с расписанием занятий, нерабочими праздничными и выходными днями считать:</w:t>
      </w:r>
    </w:p>
    <w:p w:rsidR="00E90259" w:rsidRPr="00D95FF7" w:rsidRDefault="00E90259" w:rsidP="00FE5AE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505CF2">
        <w:rPr>
          <w:rFonts w:ascii="Times New Roman" w:eastAsia="Times New Roman" w:hAnsi="Times New Roman" w:cs="Times New Roman"/>
          <w:sz w:val="28"/>
          <w:szCs w:val="28"/>
        </w:rPr>
        <w:t xml:space="preserve"> 3,</w:t>
      </w:r>
      <w:r w:rsidRPr="00D95FF7">
        <w:rPr>
          <w:rFonts w:ascii="Times New Roman" w:eastAsia="Times New Roman" w:hAnsi="Times New Roman" w:cs="Times New Roman"/>
          <w:sz w:val="28"/>
          <w:szCs w:val="28"/>
        </w:rPr>
        <w:t xml:space="preserve"> 5 мая 2020 года – празднование Праздника Весны и Труда;</w:t>
      </w:r>
    </w:p>
    <w:p w:rsidR="00E90259" w:rsidRPr="00D95FF7" w:rsidRDefault="00E90259" w:rsidP="00FE5AE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5CF2">
        <w:rPr>
          <w:rFonts w:ascii="Times New Roman" w:eastAsia="Times New Roman" w:hAnsi="Times New Roman" w:cs="Times New Roman"/>
          <w:sz w:val="28"/>
          <w:szCs w:val="28"/>
        </w:rPr>
        <w:t>,10</w:t>
      </w:r>
      <w:r w:rsidRPr="00D95FF7">
        <w:rPr>
          <w:rFonts w:ascii="Times New Roman" w:eastAsia="Times New Roman" w:hAnsi="Times New Roman" w:cs="Times New Roman"/>
          <w:sz w:val="28"/>
          <w:szCs w:val="28"/>
        </w:rPr>
        <w:t xml:space="preserve">  мая 2020 года – празднование Дня Победы.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 30 апреля и 8 мая 2020 года уменьшить на один час.</w:t>
      </w:r>
    </w:p>
    <w:p w:rsidR="00E90259" w:rsidRPr="00D95FF7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 xml:space="preserve">5. Ведущему бухгалтеру Меньшиковой Ирине Львовне  выплатить заработную плату работникам, указанным в пункте 1 настоящего приказа, за </w:t>
      </w:r>
      <w:r w:rsidRPr="00D95FF7">
        <w:rPr>
          <w:rFonts w:ascii="Times New Roman" w:eastAsia="Times New Roman" w:hAnsi="Times New Roman" w:cs="Times New Roman"/>
          <w:sz w:val="28"/>
          <w:szCs w:val="28"/>
        </w:rPr>
        <w:lastRenderedPageBreak/>
        <w:t>нерабочие дни в размере, определённом трудовым договором работника и дополнительными соглашениями к нему.</w:t>
      </w:r>
    </w:p>
    <w:p w:rsidR="00E90259" w:rsidRPr="009A0B14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6. Ознакомить с настоящим приказом всех работников образовательной организации в день его подписания, путем направления по телекоммуникационным каналам связи – рассылка по электронной почте</w:t>
      </w:r>
      <w:r w:rsidR="009A0B1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0B14" w:rsidRPr="009A0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0B14" w:rsidRPr="009A0B14">
        <w:rPr>
          <w:rFonts w:ascii="Times New Roman" w:hAnsi="Times New Roman" w:cs="Times New Roman"/>
          <w:sz w:val="28"/>
          <w:szCs w:val="28"/>
        </w:rPr>
        <w:t>WhatsApp</w:t>
      </w:r>
      <w:r w:rsidRPr="009A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259" w:rsidRDefault="00E90259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F7">
        <w:rPr>
          <w:rFonts w:ascii="Times New Roman" w:eastAsia="Times New Roman" w:hAnsi="Times New Roman" w:cs="Times New Roman"/>
          <w:sz w:val="28"/>
          <w:szCs w:val="28"/>
        </w:rPr>
        <w:t>7. Контроль исполнения настоящего приказа оставляю за собой.</w:t>
      </w:r>
    </w:p>
    <w:p w:rsidR="00D95FF7" w:rsidRPr="00D95FF7" w:rsidRDefault="00D95FF7" w:rsidP="00E9025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FF7" w:rsidRDefault="004739D9" w:rsidP="00E90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49" cy="2000250"/>
            <wp:effectExtent l="19050" t="0" r="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06" cy="199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FF7" w:rsidRDefault="00D95FF7" w:rsidP="00E90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5AE0" w:rsidRPr="00FE5AE0" w:rsidRDefault="00FE5AE0" w:rsidP="00E902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ознакомлены                    </w:t>
      </w:r>
      <w:r w:rsidRPr="00FE5AE0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электронная почта, </w:t>
      </w:r>
      <w:r w:rsidRPr="00FE5AE0">
        <w:rPr>
          <w:rFonts w:ascii="Times New Roman" w:hAnsi="Times New Roman" w:cs="Times New Roman"/>
          <w:i/>
          <w:sz w:val="24"/>
          <w:szCs w:val="24"/>
        </w:rPr>
        <w:t>WhatsApp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E5AE0">
        <w:t xml:space="preserve"> </w:t>
      </w:r>
      <w:r w:rsidRPr="00FE5AE0">
        <w:rPr>
          <w:rFonts w:ascii="Times New Roman" w:hAnsi="Times New Roman" w:cs="Times New Roman"/>
          <w:i/>
          <w:sz w:val="24"/>
          <w:szCs w:val="24"/>
        </w:rPr>
        <w:t>Skype</w:t>
      </w:r>
      <w:r>
        <w:rPr>
          <w:rFonts w:ascii="Times New Roman" w:hAnsi="Times New Roman" w:cs="Times New Roman"/>
          <w:i/>
          <w:sz w:val="24"/>
          <w:szCs w:val="24"/>
        </w:rPr>
        <w:t xml:space="preserve">  30.04.2020</w:t>
      </w:r>
    </w:p>
    <w:p w:rsidR="00D95FF7" w:rsidRPr="00FE5AE0" w:rsidRDefault="00D95F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95FF7" w:rsidRPr="00FE5AE0" w:rsidSect="00D95FF7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AF7"/>
    <w:multiLevelType w:val="multilevel"/>
    <w:tmpl w:val="183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0052"/>
    <w:multiLevelType w:val="hybridMultilevel"/>
    <w:tmpl w:val="CD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4CE"/>
    <w:multiLevelType w:val="multilevel"/>
    <w:tmpl w:val="EA4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2511A9"/>
    <w:multiLevelType w:val="hybridMultilevel"/>
    <w:tmpl w:val="548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259"/>
    <w:rsid w:val="004739D9"/>
    <w:rsid w:val="00505CF2"/>
    <w:rsid w:val="00854FE4"/>
    <w:rsid w:val="009A0B14"/>
    <w:rsid w:val="00D95FF7"/>
    <w:rsid w:val="00E90259"/>
    <w:rsid w:val="00F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E90259"/>
  </w:style>
  <w:style w:type="character" w:styleId="a4">
    <w:name w:val="Strong"/>
    <w:basedOn w:val="a0"/>
    <w:uiPriority w:val="22"/>
    <w:qFormat/>
    <w:rsid w:val="00E90259"/>
    <w:rPr>
      <w:b/>
      <w:bCs/>
    </w:rPr>
  </w:style>
  <w:style w:type="character" w:styleId="a5">
    <w:name w:val="Hyperlink"/>
    <w:basedOn w:val="a0"/>
    <w:uiPriority w:val="99"/>
    <w:semiHidden/>
    <w:unhideWhenUsed/>
    <w:rsid w:val="00E90259"/>
    <w:rPr>
      <w:color w:val="0000FF"/>
      <w:u w:val="single"/>
    </w:rPr>
  </w:style>
  <w:style w:type="paragraph" w:styleId="a6">
    <w:name w:val="No Spacing"/>
    <w:uiPriority w:val="1"/>
    <w:qFormat/>
    <w:rsid w:val="00E902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5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dcterms:created xsi:type="dcterms:W3CDTF">2020-05-05T06:37:00Z</dcterms:created>
  <dcterms:modified xsi:type="dcterms:W3CDTF">2020-05-05T06:53:00Z</dcterms:modified>
</cp:coreProperties>
</file>