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32" w:rsidRDefault="00EE7532" w:rsidP="00EE7532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</w:p>
    <w:p w:rsidR="00EE7532" w:rsidRDefault="00EE7532" w:rsidP="00EE7532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Информационная памятка для обучающихся для размещения на официальных Интернет-ресурсах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Компьютерные вирусы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серьёзный уровень защиты от вредоносных программ;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Georgia" w:hAnsi="Georgia"/>
        </w:rPr>
        <w:t>дорабтки</w:t>
      </w:r>
      <w:proofErr w:type="spellEnd"/>
      <w:r>
        <w:rPr>
          <w:rFonts w:ascii="Georgia" w:hAnsi="Georgia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 xml:space="preserve">, диск или файл из интернета, только из </w:t>
      </w:r>
      <w:proofErr w:type="spellStart"/>
      <w:r>
        <w:rPr>
          <w:rFonts w:ascii="Georgia" w:hAnsi="Georgia"/>
        </w:rPr>
        <w:t>проференных</w:t>
      </w:r>
      <w:proofErr w:type="spellEnd"/>
      <w:r>
        <w:rPr>
          <w:rFonts w:ascii="Georgia" w:hAnsi="Georgia"/>
        </w:rPr>
        <w:t xml:space="preserve"> источников;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Сети WI-FI</w:t>
      </w:r>
    </w:p>
    <w:p w:rsidR="00EE7532" w:rsidRDefault="00EE7532" w:rsidP="00EE7532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», который переводится как «беспроводная точность».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«высокая точность».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работе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</w:t>
      </w:r>
      <w:proofErr w:type="gramStart"/>
      <w:r>
        <w:rPr>
          <w:rFonts w:ascii="Georgia" w:hAnsi="Georgia"/>
        </w:rPr>
        <w:t>например</w:t>
      </w:r>
      <w:proofErr w:type="gramEnd"/>
      <w:r>
        <w:rPr>
          <w:rFonts w:ascii="Georgia" w:hAnsi="Georgia"/>
        </w:rPr>
        <w:t xml:space="preserve"> для выхода в социальные сети или в электронную почту;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spellStart"/>
      <w:r>
        <w:rPr>
          <w:rFonts w:ascii="Georgia" w:hAnsi="Georgia"/>
        </w:rPr>
        <w:t>Ипользуй</w:t>
      </w:r>
      <w:proofErr w:type="spellEnd"/>
      <w:r>
        <w:rPr>
          <w:rFonts w:ascii="Georgia" w:hAnsi="Georgia"/>
        </w:rPr>
        <w:t xml:space="preserve"> только защищенное соединение через HTTPS, а не HTTP, т.е. при наборе веб-адреса вводи именно «https://»;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«Подключение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Социальные сети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идентификации пользователя является обязательной.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>
        <w:rPr>
          <w:rFonts w:ascii="Georgia" w:hAnsi="Georgia"/>
        </w:rPr>
        <w:t>StROng</w:t>
      </w:r>
      <w:proofErr w:type="spellEnd"/>
      <w:r>
        <w:rPr>
          <w:rFonts w:ascii="Georgia" w:hAnsi="Georgia"/>
        </w:rPr>
        <w:t>!;;</w:t>
      </w:r>
      <w:proofErr w:type="gramEnd"/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</w:t>
      </w:r>
      <w:proofErr w:type="spellStart"/>
      <w:r>
        <w:rPr>
          <w:rFonts w:ascii="Georgia" w:hAnsi="Georgia"/>
        </w:rPr>
        <w:t>понта</w:t>
      </w:r>
      <w:proofErr w:type="spellEnd"/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Georgia" w:hAnsi="Georgia"/>
        </w:rPr>
        <w:t>знаешь</w:t>
      </w:r>
      <w:proofErr w:type="gramEnd"/>
      <w:r>
        <w:rPr>
          <w:rFonts w:ascii="Georgia" w:hAnsi="Georgia"/>
        </w:rPr>
        <w:t xml:space="preserve"> и кто первый в рейтинге;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Georgia" w:hAnsi="Georgia"/>
        </w:rPr>
        <w:t>музыкальный_фанат</w:t>
      </w:r>
      <w:proofErr w:type="spellEnd"/>
      <w:r>
        <w:rPr>
          <w:rFonts w:ascii="Georgia" w:hAnsi="Georgia"/>
        </w:rPr>
        <w:t>@» или «рок2013» вместо «</w:t>
      </w:r>
      <w:proofErr w:type="spellStart"/>
      <w:r>
        <w:rPr>
          <w:rFonts w:ascii="Georgia" w:hAnsi="Georgia"/>
        </w:rPr>
        <w:t>темаІЗ</w:t>
      </w:r>
      <w:proofErr w:type="spellEnd"/>
      <w:r>
        <w:rPr>
          <w:rFonts w:ascii="Georgia" w:hAnsi="Georgia"/>
        </w:rPr>
        <w:t>»;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EE7532" w:rsidRDefault="00EE7532" w:rsidP="00EE7532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или виртуальное издевательство</w:t>
      </w:r>
    </w:p>
    <w:p w:rsidR="00EE7532" w:rsidRDefault="00EE7532" w:rsidP="00EE7532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3. Анонимность в сети мнимая. Существуют способы выяснить, кто стоит за анонимным аккаунтом;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5. Соблюдай свой виртуальную честь смолоду;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Мобильный телефон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2. Думай, прежде чем отправить SMS, фото или видео. Ты точно знаешь, где они будут в конечном итоге?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3. Необходимо обновлять операционную систему твоего смартфона;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программы для мобильных телефонов;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7. Периодически проверяй какие платные услуги активированы на твоем номере;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8. Давай свой номер мобильного телефона только людям, которых ты знаешь и кому доверяешь;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9. </w:t>
      </w: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EE7532" w:rsidRDefault="00EE7532" w:rsidP="00EE7532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Online</w:t>
      </w:r>
      <w:proofErr w:type="spellEnd"/>
      <w:r>
        <w:rPr>
          <w:rFonts w:ascii="Georgia" w:hAnsi="Georgia"/>
        </w:rPr>
        <w:t xml:space="preserve"> игры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твоего игрового аккаунта: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EE7532" w:rsidRDefault="00EE7532" w:rsidP="00EE7532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или кража личных данных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интернет-мошенничества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—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— пароль).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2. Используй безопасные веб-сайты, в том числе, интернет-магазинов и поисковых систем;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Цифровая репутация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Цифровая репутация - это негативная или позитивная информация в сети о тебе. </w:t>
      </w:r>
      <w:proofErr w:type="gramStart"/>
      <w:r>
        <w:rPr>
          <w:rFonts w:ascii="Georgia" w:hAnsi="Georgia"/>
        </w:rPr>
        <w:t>Компрометирующая информация</w:t>
      </w:r>
      <w:proofErr w:type="gramEnd"/>
      <w:r>
        <w:rPr>
          <w:rFonts w:ascii="Georgia" w:hAnsi="Georgia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1. Подумай, прежде чем что-то публиковать и передавать у себя в блоге или в социальной сети;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Авторское право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>
        <w:rPr>
          <w:rFonts w:ascii="Georgia" w:hAnsi="Georgia"/>
        </w:rPr>
        <w:t>услуги ,</w:t>
      </w:r>
      <w:proofErr w:type="gramEnd"/>
      <w:r>
        <w:rPr>
          <w:rFonts w:ascii="Georgia" w:hAnsi="Georgia"/>
        </w:rPr>
        <w:t xml:space="preserve"> и заканчивая книгами, фотографиями, кинофильмами и музыкальными произведениями.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E7532" w:rsidRDefault="00EE7532" w:rsidP="00EE7532">
      <w:pPr>
        <w:pStyle w:val="a3"/>
        <w:rPr>
          <w:rFonts w:ascii="Georgia" w:hAnsi="Georgia"/>
        </w:rPr>
      </w:pPr>
      <w:r>
        <w:rPr>
          <w:rFonts w:ascii="Georgia" w:hAnsi="Georgia"/>
        </w:rPr>
        <w:t>О портале</w:t>
      </w:r>
    </w:p>
    <w:p w:rsidR="00EE7532" w:rsidRDefault="00EE7532" w:rsidP="00EE7532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Сетевичок.рф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E6CBA" w:rsidRDefault="00BE6CBA">
      <w:bookmarkStart w:id="0" w:name="_GoBack"/>
      <w:bookmarkEnd w:id="0"/>
    </w:p>
    <w:sectPr w:rsidR="00BE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F1"/>
    <w:rsid w:val="000638F1"/>
    <w:rsid w:val="00BE6CBA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B773-CF10-4107-9F27-FCBB983F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53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5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53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EE7532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2480</Words>
  <Characters>14137</Characters>
  <Application>Microsoft Office Word</Application>
  <DocSecurity>0</DocSecurity>
  <Lines>117</Lines>
  <Paragraphs>33</Paragraphs>
  <ScaleCrop>false</ScaleCrop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2018-05-30T08:30:00Z</dcterms:created>
  <dcterms:modified xsi:type="dcterms:W3CDTF">2018-05-30T08:31:00Z</dcterms:modified>
</cp:coreProperties>
</file>