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5F" w:rsidRDefault="009976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Аналитическая интерпретация</w:t>
      </w:r>
      <w:r w:rsidR="009835BE">
        <w:rPr>
          <w:rFonts w:ascii="Times New Roman" w:hAnsi="Times New Roman"/>
          <w:b/>
          <w:color w:val="000000"/>
          <w:sz w:val="28"/>
        </w:rPr>
        <w:t xml:space="preserve"> </w:t>
      </w:r>
    </w:p>
    <w:p w:rsidR="00E94A5F" w:rsidRDefault="009835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B1DAA">
        <w:rPr>
          <w:rFonts w:ascii="Times New Roman" w:hAnsi="Times New Roman"/>
          <w:b/>
          <w:color w:val="000000"/>
          <w:sz w:val="28"/>
        </w:rPr>
        <w:t>исследования</w:t>
      </w:r>
      <w:r>
        <w:rPr>
          <w:rFonts w:ascii="Times New Roman" w:hAnsi="Times New Roman"/>
          <w:b/>
          <w:color w:val="000000"/>
          <w:sz w:val="28"/>
        </w:rPr>
        <w:t xml:space="preserve"> психоэмоционального</w:t>
      </w:r>
      <w:r w:rsidR="00C33D39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состояния педагогов ЦДТ </w:t>
      </w:r>
    </w:p>
    <w:p w:rsidR="00E94A5F" w:rsidRDefault="009835BE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за 202</w:t>
      </w:r>
      <w:r w:rsidR="001B1DAA"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-202</w:t>
      </w:r>
      <w:r w:rsidR="001B1DAA">
        <w:rPr>
          <w:rFonts w:ascii="Times New Roman" w:hAnsi="Times New Roman"/>
          <w:b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уч. г</w:t>
      </w:r>
      <w:r w:rsidR="00C33D39">
        <w:rPr>
          <w:rFonts w:ascii="Times New Roman" w:hAnsi="Times New Roman"/>
          <w:b/>
          <w:color w:val="000000"/>
          <w:sz w:val="28"/>
        </w:rPr>
        <w:t>од</w:t>
      </w:r>
    </w:p>
    <w:p w:rsidR="00E94A5F" w:rsidRDefault="00E94A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16"/>
          <w:szCs w:val="10"/>
        </w:rPr>
      </w:pPr>
    </w:p>
    <w:p w:rsidR="001B1DAA" w:rsidRDefault="00931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апреле</w:t>
      </w:r>
      <w:r w:rsidR="001B1DAA">
        <w:rPr>
          <w:rFonts w:ascii="Times New Roman" w:hAnsi="Times New Roman"/>
          <w:color w:val="000000"/>
          <w:sz w:val="28"/>
        </w:rPr>
        <w:t xml:space="preserve"> </w:t>
      </w:r>
      <w:r w:rsidR="009835BE">
        <w:rPr>
          <w:rFonts w:ascii="Times New Roman" w:hAnsi="Times New Roman"/>
          <w:color w:val="000000"/>
          <w:sz w:val="28"/>
        </w:rPr>
        <w:t>202</w:t>
      </w:r>
      <w:r w:rsidR="001B1DAA">
        <w:rPr>
          <w:rFonts w:ascii="Times New Roman" w:hAnsi="Times New Roman"/>
          <w:color w:val="000000"/>
          <w:sz w:val="28"/>
        </w:rPr>
        <w:t>2</w:t>
      </w:r>
      <w:r w:rsidR="009835BE">
        <w:rPr>
          <w:rFonts w:ascii="Times New Roman" w:hAnsi="Times New Roman"/>
          <w:color w:val="000000"/>
          <w:sz w:val="28"/>
        </w:rPr>
        <w:t xml:space="preserve"> </w:t>
      </w:r>
      <w:r w:rsidR="001B1DAA">
        <w:rPr>
          <w:rFonts w:ascii="Times New Roman" w:hAnsi="Times New Roman"/>
          <w:color w:val="000000"/>
          <w:sz w:val="28"/>
        </w:rPr>
        <w:t xml:space="preserve">специалистами психологической службы проведено исследование </w:t>
      </w:r>
      <w:r w:rsidR="001B1DAA">
        <w:rPr>
          <w:rFonts w:ascii="Times New Roman" w:hAnsi="Times New Roman"/>
          <w:color w:val="000000"/>
          <w:sz w:val="28"/>
        </w:rPr>
        <w:t>степени эмоциональной стабильности</w:t>
      </w:r>
      <w:r w:rsidR="001B1DAA">
        <w:rPr>
          <w:rFonts w:ascii="Times New Roman" w:hAnsi="Times New Roman"/>
          <w:color w:val="000000"/>
          <w:sz w:val="28"/>
        </w:rPr>
        <w:t xml:space="preserve"> и уровня накопления стресса педагогами ЦДТ.  </w:t>
      </w:r>
      <w:r>
        <w:rPr>
          <w:rFonts w:ascii="Times New Roman" w:hAnsi="Times New Roman"/>
          <w:color w:val="000000"/>
          <w:sz w:val="28"/>
        </w:rPr>
        <w:t>В исследовании приняли участие 60 педагогов.</w:t>
      </w:r>
    </w:p>
    <w:p w:rsidR="001B1DAA" w:rsidRDefault="001B1DAA" w:rsidP="001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Были использованы методики: </w:t>
      </w:r>
      <w:r>
        <w:rPr>
          <w:rFonts w:ascii="Times New Roman" w:hAnsi="Times New Roman"/>
          <w:color w:val="000000"/>
          <w:sz w:val="28"/>
        </w:rPr>
        <w:t>«Реактивная тревожность» Ч.Спилбергера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«Уровень социальной фрустрированности» Л.И.Вассермана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«Уровень проявленности стресса» А.И.Тащёвой.</w:t>
      </w:r>
    </w:p>
    <w:p w:rsidR="001B1DAA" w:rsidRDefault="001B1DAA" w:rsidP="001B1DAA">
      <w:pPr>
        <w:shd w:val="clear" w:color="auto" w:fill="FFFFFF"/>
        <w:spacing w:after="0" w:line="240" w:lineRule="auto"/>
        <w:ind w:firstLineChars="50" w:firstLine="105"/>
        <w:rPr>
          <w:rFonts w:ascii="Times New Roman" w:hAnsi="Times New Roman"/>
          <w:b/>
          <w:color w:val="000000"/>
          <w:sz w:val="21"/>
          <w:szCs w:val="15"/>
        </w:rPr>
      </w:pP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Результаты исследования эмоциональной стабильности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1"/>
        </w:rPr>
      </w:pPr>
    </w:p>
    <w:p w:rsidR="00E94A5F" w:rsidRPr="00931EBD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31EBD">
        <w:rPr>
          <w:rFonts w:ascii="Times New Roman" w:hAnsi="Times New Roman"/>
          <w:color w:val="000000"/>
          <w:sz w:val="28"/>
        </w:rPr>
        <w:t xml:space="preserve">Реактивная тревожность 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Повышенный уровень – </w:t>
      </w:r>
      <w:r w:rsidR="00931EBD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% </w:t>
      </w:r>
      <w:r w:rsidR="00931EBD">
        <w:rPr>
          <w:rFonts w:ascii="Times New Roman" w:hAnsi="Times New Roman"/>
          <w:color w:val="000000"/>
          <w:sz w:val="28"/>
        </w:rPr>
        <w:t xml:space="preserve">(3) </w:t>
      </w:r>
      <w:r>
        <w:rPr>
          <w:rFonts w:ascii="Times New Roman" w:hAnsi="Times New Roman"/>
          <w:color w:val="000000"/>
          <w:sz w:val="28"/>
        </w:rPr>
        <w:t>педагогов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Умеренный уровень – 8</w:t>
      </w:r>
      <w:r w:rsidR="00931EBD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% </w:t>
      </w:r>
      <w:r w:rsidR="00931EBD">
        <w:rPr>
          <w:rFonts w:ascii="Times New Roman" w:hAnsi="Times New Roman"/>
          <w:color w:val="000000"/>
          <w:sz w:val="28"/>
        </w:rPr>
        <w:t xml:space="preserve">(50) </w:t>
      </w:r>
      <w:r>
        <w:rPr>
          <w:rFonts w:ascii="Times New Roman" w:hAnsi="Times New Roman"/>
          <w:color w:val="000000"/>
          <w:sz w:val="28"/>
        </w:rPr>
        <w:t>педагогов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Низкий уровень – 1</w:t>
      </w:r>
      <w:r w:rsidR="00931EBD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% </w:t>
      </w:r>
      <w:r w:rsidR="00931EBD">
        <w:rPr>
          <w:rFonts w:ascii="Times New Roman" w:hAnsi="Times New Roman"/>
          <w:color w:val="000000"/>
          <w:sz w:val="28"/>
        </w:rPr>
        <w:t xml:space="preserve">(7) </w:t>
      </w:r>
      <w:r>
        <w:rPr>
          <w:rFonts w:ascii="Times New Roman" w:hAnsi="Times New Roman"/>
          <w:color w:val="000000"/>
          <w:sz w:val="28"/>
        </w:rPr>
        <w:t>педагогов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</w:rPr>
      </w:pPr>
    </w:p>
    <w:p w:rsidR="00E94A5F" w:rsidRPr="00931EBD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31EBD">
        <w:rPr>
          <w:rFonts w:ascii="Times New Roman" w:hAnsi="Times New Roman"/>
          <w:color w:val="000000"/>
          <w:sz w:val="28"/>
        </w:rPr>
        <w:t>Социальная фрустрированность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Средняя       –  </w:t>
      </w:r>
      <w:r w:rsidR="008B3B42"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color w:val="000000"/>
          <w:sz w:val="28"/>
        </w:rPr>
        <w:t xml:space="preserve">% </w:t>
      </w:r>
      <w:r w:rsidR="008B3B42">
        <w:rPr>
          <w:rFonts w:ascii="Times New Roman" w:hAnsi="Times New Roman"/>
          <w:color w:val="000000"/>
          <w:sz w:val="28"/>
        </w:rPr>
        <w:t xml:space="preserve">(12) </w:t>
      </w:r>
      <w:r>
        <w:rPr>
          <w:rFonts w:ascii="Times New Roman" w:hAnsi="Times New Roman"/>
          <w:color w:val="000000"/>
          <w:sz w:val="28"/>
        </w:rPr>
        <w:t xml:space="preserve">педагогов 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Пониженная </w:t>
      </w:r>
      <w:r w:rsidR="00936A3B">
        <w:rPr>
          <w:rFonts w:ascii="Times New Roman" w:hAnsi="Times New Roman"/>
          <w:color w:val="000000"/>
          <w:sz w:val="28"/>
        </w:rPr>
        <w:t>– 61</w:t>
      </w:r>
      <w:r>
        <w:rPr>
          <w:rFonts w:ascii="Times New Roman" w:hAnsi="Times New Roman"/>
          <w:color w:val="000000"/>
          <w:sz w:val="28"/>
        </w:rPr>
        <w:t xml:space="preserve">% </w:t>
      </w:r>
      <w:r w:rsidR="008B3B42">
        <w:rPr>
          <w:rFonts w:ascii="Times New Roman" w:hAnsi="Times New Roman"/>
          <w:color w:val="000000"/>
          <w:sz w:val="28"/>
        </w:rPr>
        <w:t xml:space="preserve">(38) </w:t>
      </w:r>
      <w:r>
        <w:rPr>
          <w:rFonts w:ascii="Times New Roman" w:hAnsi="Times New Roman"/>
          <w:color w:val="000000"/>
          <w:sz w:val="28"/>
        </w:rPr>
        <w:t>педагогов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Очень низкая </w:t>
      </w:r>
      <w:r w:rsidR="00936A3B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– </w:t>
      </w:r>
      <w:r w:rsidR="008B3B42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% </w:t>
      </w:r>
      <w:r w:rsidR="008B3B42">
        <w:rPr>
          <w:rFonts w:ascii="Times New Roman" w:hAnsi="Times New Roman"/>
          <w:color w:val="000000"/>
          <w:sz w:val="28"/>
        </w:rPr>
        <w:t xml:space="preserve">(5) </w:t>
      </w:r>
      <w:r>
        <w:rPr>
          <w:rFonts w:ascii="Times New Roman" w:hAnsi="Times New Roman"/>
          <w:color w:val="000000"/>
          <w:sz w:val="28"/>
        </w:rPr>
        <w:t>педагогов</w:t>
      </w:r>
    </w:p>
    <w:p w:rsidR="00E94A5F" w:rsidRDefault="009835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Отсутствует   </w:t>
      </w:r>
      <w:r w:rsidR="00936A3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– 9% </w:t>
      </w:r>
      <w:r w:rsidR="008B3B42">
        <w:rPr>
          <w:rFonts w:ascii="Times New Roman" w:hAnsi="Times New Roman"/>
          <w:color w:val="000000"/>
          <w:sz w:val="28"/>
        </w:rPr>
        <w:t xml:space="preserve">(5) </w:t>
      </w:r>
      <w:r>
        <w:rPr>
          <w:rFonts w:ascii="Times New Roman" w:hAnsi="Times New Roman"/>
          <w:color w:val="000000"/>
          <w:sz w:val="28"/>
        </w:rPr>
        <w:t>педагогов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3"/>
          <w:szCs w:val="6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18"/>
        </w:rPr>
      </w:pPr>
    </w:p>
    <w:p w:rsidR="00E94A5F" w:rsidRPr="00931EBD" w:rsidRDefault="00931E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Результаты исследования уров</w:t>
      </w:r>
      <w:r w:rsidR="009835BE" w:rsidRPr="00931EBD"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b/>
          <w:color w:val="000000"/>
          <w:sz w:val="28"/>
        </w:rPr>
        <w:t>я</w:t>
      </w:r>
      <w:r w:rsidR="009835BE" w:rsidRPr="00931EBD">
        <w:rPr>
          <w:rFonts w:ascii="Times New Roman" w:hAnsi="Times New Roman"/>
          <w:b/>
          <w:color w:val="000000"/>
          <w:sz w:val="28"/>
        </w:rPr>
        <w:t xml:space="preserve"> проявленности стресс</w:t>
      </w:r>
      <w:r w:rsidRPr="00931EBD">
        <w:rPr>
          <w:rFonts w:ascii="Times New Roman" w:hAnsi="Times New Roman"/>
          <w:b/>
          <w:color w:val="000000"/>
          <w:sz w:val="28"/>
        </w:rPr>
        <w:t>а</w:t>
      </w:r>
    </w:p>
    <w:p w:rsidR="00931EBD" w:rsidRDefault="00931E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Выраженный уровень </w:t>
      </w:r>
      <w:r w:rsidR="00936A3B">
        <w:rPr>
          <w:rFonts w:ascii="Times New Roman" w:hAnsi="Times New Roman"/>
          <w:color w:val="000000"/>
          <w:sz w:val="28"/>
        </w:rPr>
        <w:t xml:space="preserve">  – 15</w:t>
      </w:r>
      <w:r>
        <w:rPr>
          <w:rFonts w:ascii="Times New Roman" w:hAnsi="Times New Roman"/>
          <w:color w:val="000000"/>
          <w:sz w:val="28"/>
        </w:rPr>
        <w:t>%</w:t>
      </w:r>
      <w:r w:rsidR="006712D2">
        <w:rPr>
          <w:rFonts w:ascii="Times New Roman" w:hAnsi="Times New Roman"/>
          <w:color w:val="000000"/>
          <w:sz w:val="28"/>
        </w:rPr>
        <w:t xml:space="preserve"> (9</w:t>
      </w:r>
      <w:r w:rsidR="00936A3B">
        <w:rPr>
          <w:rFonts w:ascii="Times New Roman" w:hAnsi="Times New Roman"/>
          <w:color w:val="000000"/>
          <w:sz w:val="28"/>
        </w:rPr>
        <w:t>)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Начальный уровень   –   2</w:t>
      </w:r>
      <w:r w:rsidR="006712D2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%</w:t>
      </w:r>
      <w:r w:rsidR="006712D2">
        <w:rPr>
          <w:rFonts w:ascii="Times New Roman" w:hAnsi="Times New Roman"/>
          <w:color w:val="000000"/>
          <w:sz w:val="28"/>
        </w:rPr>
        <w:t xml:space="preserve"> (14) педагогов</w:t>
      </w:r>
    </w:p>
    <w:p w:rsidR="00E94A5F" w:rsidRDefault="009835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проявл</w:t>
      </w:r>
      <w:r w:rsidR="00931EBD">
        <w:rPr>
          <w:rFonts w:ascii="Times New Roman" w:hAnsi="Times New Roman"/>
          <w:color w:val="000000"/>
          <w:sz w:val="28"/>
        </w:rPr>
        <w:t>ен</w:t>
      </w:r>
      <w:r>
        <w:rPr>
          <w:rFonts w:ascii="Times New Roman" w:hAnsi="Times New Roman"/>
          <w:color w:val="000000"/>
          <w:sz w:val="28"/>
        </w:rPr>
        <w:t xml:space="preserve">     </w:t>
      </w:r>
      <w:r w:rsidR="00936A3B">
        <w:rPr>
          <w:rFonts w:ascii="Times New Roman" w:hAnsi="Times New Roman"/>
          <w:color w:val="000000"/>
          <w:sz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  –   </w:t>
      </w:r>
      <w:r w:rsidR="006712D2">
        <w:rPr>
          <w:rFonts w:ascii="Times New Roman" w:hAnsi="Times New Roman"/>
          <w:color w:val="000000"/>
          <w:sz w:val="28"/>
        </w:rPr>
        <w:t>61</w:t>
      </w:r>
      <w:r>
        <w:rPr>
          <w:rFonts w:ascii="Times New Roman" w:hAnsi="Times New Roman"/>
          <w:color w:val="000000"/>
          <w:sz w:val="28"/>
        </w:rPr>
        <w:t>%</w:t>
      </w:r>
      <w:r w:rsidR="006712D2">
        <w:rPr>
          <w:rFonts w:ascii="Times New Roman" w:hAnsi="Times New Roman"/>
          <w:color w:val="000000"/>
          <w:sz w:val="28"/>
        </w:rPr>
        <w:t xml:space="preserve"> (37) педагогов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1"/>
          <w:szCs w:val="4"/>
        </w:rPr>
      </w:pP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3"/>
          <w:szCs w:val="6"/>
        </w:rPr>
      </w:pPr>
    </w:p>
    <w:p w:rsidR="00E94A5F" w:rsidRDefault="007E7D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Выводы по результатам </w:t>
      </w:r>
      <w:r w:rsidR="009835BE">
        <w:rPr>
          <w:rFonts w:ascii="Times New Roman" w:hAnsi="Times New Roman"/>
          <w:b/>
          <w:color w:val="000000"/>
          <w:sz w:val="28"/>
        </w:rPr>
        <w:t>исследования: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5"/>
          <w:szCs w:val="8"/>
        </w:rPr>
      </w:pPr>
    </w:p>
    <w:p w:rsidR="007E7D3D" w:rsidRDefault="007E7D3D" w:rsidP="007E7D3D">
      <w:pPr>
        <w:spacing w:line="288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Проведённое исследование показало наличие </w:t>
      </w:r>
      <w:r w:rsidR="009835BE">
        <w:rPr>
          <w:rFonts w:ascii="Times New Roman" w:hAnsi="Times New Roman" w:cs="Times New Roman"/>
          <w:sz w:val="28"/>
          <w:szCs w:val="28"/>
        </w:rPr>
        <w:t xml:space="preserve">у 18% педагогов </w:t>
      </w:r>
      <w:r>
        <w:rPr>
          <w:rFonts w:ascii="Times New Roman" w:hAnsi="Times New Roman" w:cs="Times New Roman"/>
          <w:sz w:val="28"/>
          <w:szCs w:val="28"/>
        </w:rPr>
        <w:t xml:space="preserve">(9 чел.) </w:t>
      </w:r>
      <w:r w:rsidR="009835BE">
        <w:rPr>
          <w:rFonts w:ascii="Times New Roman" w:hAnsi="Times New Roman" w:cs="Times New Roman"/>
          <w:sz w:val="28"/>
          <w:szCs w:val="28"/>
        </w:rPr>
        <w:t>- выраженн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835BE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 xml:space="preserve">я проявленности стресса. Это говорит о том, что они </w:t>
      </w:r>
      <w:r w:rsidR="009835BE">
        <w:rPr>
          <w:rFonts w:ascii="Times New Roman" w:hAnsi="Times New Roman" w:cs="Times New Roman"/>
          <w:sz w:val="28"/>
          <w:szCs w:val="28"/>
        </w:rPr>
        <w:t xml:space="preserve">подвержены накоплению стрессов, </w:t>
      </w:r>
      <w:r>
        <w:rPr>
          <w:rFonts w:ascii="Times New Roman" w:hAnsi="Times New Roman" w:cs="Times New Roman"/>
          <w:sz w:val="28"/>
          <w:szCs w:val="28"/>
        </w:rPr>
        <w:t>и это</w:t>
      </w:r>
      <w:r w:rsidR="009835BE">
        <w:rPr>
          <w:rFonts w:ascii="Times New Roman" w:hAnsi="Times New Roman" w:cs="Times New Roman"/>
          <w:sz w:val="28"/>
          <w:szCs w:val="28"/>
        </w:rPr>
        <w:t xml:space="preserve"> </w:t>
      </w:r>
      <w:r w:rsidR="009835B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негативно сказывается на психоэмоциональном состоянии и физическом здоровье. Этим педагогам необходимо принять меры по устранению последствий стрессов и повышению стрессоустойчивости. </w:t>
      </w:r>
    </w:p>
    <w:p w:rsidR="00E94A5F" w:rsidRPr="007E7D3D" w:rsidRDefault="009835BE" w:rsidP="007E7D3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 2</w:t>
      </w:r>
      <w:r w:rsidR="007E7D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% педагогов </w:t>
      </w:r>
      <w:r w:rsidR="007E7D3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(14 чел.)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отмечается начальный уровень проявленности стрессов, что говорит о склонности к накоплению стрессовых воздействий. Этим педагогам необходимо использовать методы профилактики против накопления стрессов.</w:t>
      </w:r>
    </w:p>
    <w:p w:rsidR="00E94A5F" w:rsidRDefault="00E94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sectPr w:rsidR="00E94A5F">
      <w:pgSz w:w="11906" w:h="16838"/>
      <w:pgMar w:top="1134" w:right="850" w:bottom="1134" w:left="1701" w:header="0" w:footer="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12" w:rsidRDefault="00516C12">
      <w:pPr>
        <w:spacing w:line="240" w:lineRule="auto"/>
      </w:pPr>
      <w:r>
        <w:separator/>
      </w:r>
    </w:p>
  </w:endnote>
  <w:endnote w:type="continuationSeparator" w:id="0">
    <w:p w:rsidR="00516C12" w:rsidRDefault="0051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12" w:rsidRDefault="00516C12">
      <w:pPr>
        <w:spacing w:after="0" w:line="240" w:lineRule="auto"/>
      </w:pPr>
      <w:r>
        <w:separator/>
      </w:r>
    </w:p>
  </w:footnote>
  <w:footnote w:type="continuationSeparator" w:id="0">
    <w:p w:rsidR="00516C12" w:rsidRDefault="0051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1214"/>
    <w:multiLevelType w:val="multilevel"/>
    <w:tmpl w:val="6ECC1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5F"/>
    <w:rsid w:val="001B1DAA"/>
    <w:rsid w:val="003574C5"/>
    <w:rsid w:val="003854E8"/>
    <w:rsid w:val="004D5DA2"/>
    <w:rsid w:val="00516C12"/>
    <w:rsid w:val="006712D2"/>
    <w:rsid w:val="007E7D3D"/>
    <w:rsid w:val="008B3B42"/>
    <w:rsid w:val="00931EBD"/>
    <w:rsid w:val="00936A3B"/>
    <w:rsid w:val="009835BE"/>
    <w:rsid w:val="00997687"/>
    <w:rsid w:val="00A55842"/>
    <w:rsid w:val="00BE118F"/>
    <w:rsid w:val="00C33D39"/>
    <w:rsid w:val="00C67A15"/>
    <w:rsid w:val="00E94A5F"/>
    <w:rsid w:val="06C9136E"/>
    <w:rsid w:val="06EA3D9B"/>
    <w:rsid w:val="146A6CEC"/>
    <w:rsid w:val="23465BB3"/>
    <w:rsid w:val="36C007FE"/>
    <w:rsid w:val="6DA33D94"/>
    <w:rsid w:val="792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CE30-F75D-4692-9F55-91B55552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ne number" w:semiHidden="1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sz w:val="24"/>
    </w:rPr>
  </w:style>
  <w:style w:type="paragraph" w:styleId="a6">
    <w:name w:val="Body Text"/>
    <w:basedOn w:val="a"/>
    <w:qFormat/>
    <w:pPr>
      <w:spacing w:after="140"/>
    </w:pPr>
  </w:style>
  <w:style w:type="paragraph" w:styleId="a7">
    <w:name w:val="List"/>
    <w:basedOn w:val="a6"/>
    <w:qFormat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character" w:customStyle="1" w:styleId="WW8Num1z0">
    <w:name w:val="WW8Num1z0"/>
    <w:qFormat/>
    <w:rPr>
      <w:rFonts w:ascii="Times New Roman" w:hAnsi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1">
    <w:name w:val="Основной шрифт абзаца1"/>
    <w:qFormat/>
  </w:style>
  <w:style w:type="character" w:customStyle="1" w:styleId="apple-converted-space">
    <w:name w:val="apple-converted-space"/>
    <w:basedOn w:val="11"/>
    <w:qFormat/>
  </w:style>
  <w:style w:type="paragraph" w:styleId="a8">
    <w:name w:val="No Spacing"/>
    <w:uiPriority w:val="1"/>
    <w:unhideWhenUsed/>
    <w:qFormat/>
    <w:rPr>
      <w:rFonts w:asci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1</cp:lastModifiedBy>
  <cp:revision>9</cp:revision>
  <dcterms:created xsi:type="dcterms:W3CDTF">2022-07-25T10:41:00Z</dcterms:created>
  <dcterms:modified xsi:type="dcterms:W3CDTF">2022-07-25T11:38:00Z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