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3536" w:rsidRDefault="000000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патриотическом мероприятии "Дороги Победы" приняли участие лучшие команды ЮИД Дона</w:t>
      </w:r>
    </w:p>
    <w:p w:rsidR="002B3536" w:rsidRDefault="000000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Мероприятие проведено в рамках реализации регионального проекта «Точка роста ЮИДовцев Дона: Безопасность. Патриотизм. Интерактив» одноимённой областной инновационной площадки на базе ЦДТ Ворошиловского района город Ростов-на-Дону.</w:t>
      </w:r>
    </w:p>
    <w:p w:rsidR="002B353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мая 2025 года в школе 72 Советского района города Ростова на Дону в патриотическом мероприятии "Дороги Победы" приняли участие около 400 юных инспекторов движения, их наставников, почетных гостей. Открыла мероприятие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председатель  общероссийской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общественной детско-юношеской организации "Юные инспекторы движения"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Кульбицкая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Валентина Александровна отметила важность патриотического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  ЮИДовцев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активное участие ЮИДовцев Дона во всероссийских акциях "Окна Победы", "ЮИД за Победу благодарит"; поздравила собравшихся С ДНЕМ ПОБЕДЫ; поблагодарила наставников за большой вклад в дело развития деятельности отрядов ЮИД на Дону. С большим теплом дети и взрослые встретили депутата Законодательного Собрания Ростовской области, председателя Общественного совета ФПП "Безопасные дороги" в Ростовской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С.Г.Дегтярева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Станислав Григорьевич отметил значимость совместной работы, направленной на пропаганду соблюдения правил дорожного движения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ЮИДовцами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сотрудниками Госавтоинспекции,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заинтересованными  ведомствами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пожелал обучающимся отличных успехов в окончании учебного года и безопасных добрых каникул. Участникам были представлены ролики "Регулировщицы Победы", "Окна Победы" и "Георгиевская лента" командой ЮИД Михайловской СОШ Целинского района; акцию "Бессмертный полк" представили юные инспекторы движения СОШ 7 Егорлыкского района, Владимировской СОШ Морозовского района, Ленинской СОШ Белокалитвинского района и Морозовской ООШ Волгодонского района;  песни "Эх, дороги" и "День Победы" исполнили отряды ЮИД ЦДТ и лицея 102 Ворошиловского района и вокальная группа школы 72 Советского района города Ростова на Дону. "Минутой молчания" почтили память погибших в годы Великой Отечественной войны. О памяти и преемственности, о ветеранах ВОВ-ветеранах службы ГАИ, об открытии галереи в музейной комнате "ЮИД" школы 32 города Таганрога представила презентацию заместитель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Е.М.Петренко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рамках мероприятия проведен финал областного конкурса "Фронтовые дороги 1945.Безопасные дороги 2025" резервных и основных отрядов ЮИД, где дети рассказали о поисковой работе, о ветеранах ВОВ - учителях своих школ; об участниках СВО -выпускниках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ЮИДовцах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прошлых лет, кто сегодня кует Победу; о своей роли - участии в акции "Письмо солдату"; "Окопная свеча". Уделили большое внимание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профилактичской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работе, направленной на привитие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детям  </w:t>
      </w:r>
      <w:r>
        <w:rPr>
          <w:rFonts w:ascii="Times New Roman" w:hAnsi="Times New Roman" w:cs="Times New Roman"/>
          <w:sz w:val="28"/>
          <w:szCs w:val="28"/>
        </w:rPr>
        <w:lastRenderedPageBreak/>
        <w:t>навыков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безопасного участия в дорожном движении - участие в проектах "Профессия ЮИД", "Школа "Безопасность в Движении"; акциях "Письмо водителю", "Засветись"; конкурсах "Безопасное колесо" и "Волшебное колесо" в детских садах с участием команд ЮПИД. Творчески и с большой заинтересованностью, использованием наглядной агитации на сцене и презентации на экране представили свои выступления школы 1 и 3 Орловского района, школы 2 города Семикаракорска и школы 4 города Пролетарска, Задонской СОШ Азовского района и школы 24 Первомайского района города Ростова на Дону; СШ 1 города Гуково и СОШ 1 Матвеево-Курганского района; СОШ 18 города Донецка, СОШ 9 города Каменск-Шахтинский и СОШ 6 Зимовниковского района. Громкими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апплодисментами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приветствовали  руководителя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первого отряда ЮИД Ростовской области, который был создан в школе 9 город Каменск-Шахтинский Горбенко Г.В. Галина Васильевна 48 лет руководила отрядом и сейчас оказывает помощь. Участников встречи приветствовали главный специалист отдела воспитательной работы и реализации патриотических проектов министерства общего и профессионального образования области 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А.Виниченко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начальник отдела пропаганды БДД региональной Госавтоинспекции подполковник полиции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А.В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Мухин. Наталья Александровна и Александр Владимирович подчеркнули важность участия детей в региональном проекте "80 дел ЮИД Дона-80 лет Победы" и исполнение детских инициатив, по предложениям которых и был подготовлен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проект.На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сцене участники увидели инсценировку поэмы "Василий Теркин" в исполнении юных инспекторов движения школы 1 Матвеево-Курганского района, их руководителя М.Ю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Сигута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инспектора пропаганды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Ю.Н.Путря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старшего лейтенанта полиции. Волнение и патриотизм детей, их ответственность отметила директор РРОДЮО "ЮИД ДОНА" полковник полиции в отставке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Г.Е.Давыдова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предложила  телеграммой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поздравить 19 мая все детские общественные об, единения и обозначить роль юных инспекторов движения России. По итогам всем командам ЮИД вручили грамоты, наставникам благодарственные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письма.Теплые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слова благодарности прозвучали в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Китун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Т.Я. и Хорольской М.Ю.</w:t>
      </w:r>
      <w:proofErr w:type="gramStart"/>
      <w:r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Морозовская ООШ Волгодонской район и Ленинская СОШ Белокалитвинский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район,которые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передают свой опыт молодым руководителям отрядов ЮИД. Всех участников поблагодарили руководитель Секретариата Уполномоченного по правам ребенка в Ростовской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Т.И.Княжева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ветеран Госавтоинспекции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В.Л.Граненко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Закончилось мероприятие исполнением гимна ЮИД Ростовской области. Долго еще не могли разойтись участники, все хотели сфотографироваться с почетными гостями и поблагодарить их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поддержку.#</w:t>
      </w:r>
      <w:proofErr w:type="gramEnd"/>
      <w:r>
        <w:rPr>
          <w:rFonts w:ascii="Times New Roman" w:hAnsi="Times New Roman" w:cs="Times New Roman"/>
          <w:sz w:val="28"/>
          <w:szCs w:val="28"/>
        </w:rPr>
        <w:t>ЮИДДона#ДорогиПобеды#80летПобеда#Госавтоинспекция61#ФППБезопасныедороги#МедиацентрЮИД</w:t>
      </w:r>
    </w:p>
    <w:sectPr w:rsidR="002B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111F" w:rsidRDefault="006D111F">
      <w:pPr>
        <w:spacing w:line="240" w:lineRule="auto"/>
      </w:pPr>
      <w:r>
        <w:separator/>
      </w:r>
    </w:p>
  </w:endnote>
  <w:endnote w:type="continuationSeparator" w:id="0">
    <w:p w:rsidR="006D111F" w:rsidRDefault="006D11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111F" w:rsidRDefault="006D111F">
      <w:pPr>
        <w:spacing w:after="0"/>
      </w:pPr>
      <w:r>
        <w:separator/>
      </w:r>
    </w:p>
  </w:footnote>
  <w:footnote w:type="continuationSeparator" w:id="0">
    <w:p w:rsidR="006D111F" w:rsidRDefault="006D11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722"/>
    <w:rsid w:val="002B3536"/>
    <w:rsid w:val="00361AAA"/>
    <w:rsid w:val="006D111F"/>
    <w:rsid w:val="00CD5417"/>
    <w:rsid w:val="00DD4722"/>
    <w:rsid w:val="00DF591A"/>
    <w:rsid w:val="00F057FE"/>
    <w:rsid w:val="019A0904"/>
    <w:rsid w:val="1CF5603B"/>
    <w:rsid w:val="314F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5D2C3-3E5A-4EEE-A2E2-F80D05D2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User</cp:lastModifiedBy>
  <cp:revision>2</cp:revision>
  <dcterms:created xsi:type="dcterms:W3CDTF">2025-06-19T17:02:00Z</dcterms:created>
  <dcterms:modified xsi:type="dcterms:W3CDTF">2025-06-19T17:02:00Z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6BB53B03EFB84CBDAC16023EB9198DC9</vt:lpwstr>
  </property>
</Properties>
</file>