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E57" w:rsidRPr="004204E4" w:rsidRDefault="001873FD" w:rsidP="006B5E57">
      <w:pPr>
        <w:autoSpaceDE w:val="0"/>
        <w:autoSpaceDN w:val="0"/>
        <w:spacing w:after="0" w:line="240" w:lineRule="auto"/>
        <w:jc w:val="right"/>
        <w:rPr>
          <w:rFonts w:ascii="Times New Roman" w:eastAsia="Times New Roman" w:hAnsi="Times New Roman" w:cs="Times New Roman"/>
          <w:b/>
          <w:color w:val="000000"/>
          <w:sz w:val="28"/>
          <w:szCs w:val="28"/>
        </w:rPr>
      </w:pPr>
      <w:r w:rsidRPr="00EB62ED">
        <w:rPr>
          <w:rFonts w:ascii="Times New Roman" w:eastAsia="Times New Roman" w:hAnsi="Times New Roman" w:cs="Times New Roman"/>
          <w:color w:val="000000"/>
          <w:sz w:val="24"/>
          <w:szCs w:val="20"/>
        </w:rPr>
        <w:tab/>
      </w:r>
      <w:r w:rsidRPr="00EB62ED">
        <w:rPr>
          <w:rFonts w:ascii="Times New Roman" w:eastAsia="Times New Roman" w:hAnsi="Times New Roman" w:cs="Times New Roman"/>
          <w:color w:val="000000"/>
          <w:sz w:val="24"/>
          <w:szCs w:val="20"/>
        </w:rPr>
        <w:tab/>
      </w:r>
      <w:r w:rsidRPr="00EB62ED">
        <w:rPr>
          <w:rFonts w:ascii="Times New Roman" w:eastAsia="Times New Roman" w:hAnsi="Times New Roman" w:cs="Times New Roman"/>
          <w:color w:val="000000"/>
          <w:sz w:val="24"/>
          <w:szCs w:val="20"/>
        </w:rPr>
        <w:tab/>
      </w:r>
      <w:r w:rsidR="006B5E57" w:rsidRPr="004204E4">
        <w:rPr>
          <w:rFonts w:ascii="Times New Roman" w:eastAsia="Times New Roman" w:hAnsi="Times New Roman" w:cs="Times New Roman"/>
          <w:noProof/>
          <w:color w:val="000000"/>
          <w:sz w:val="28"/>
          <w:szCs w:val="28"/>
        </w:rPr>
        <w:t>Приложение</w:t>
      </w:r>
      <w:r w:rsidR="003B3CA1" w:rsidRPr="004204E4">
        <w:rPr>
          <w:rFonts w:ascii="Times New Roman" w:eastAsia="Times New Roman" w:hAnsi="Times New Roman" w:cs="Times New Roman"/>
          <w:noProof/>
          <w:color w:val="000000"/>
          <w:sz w:val="28"/>
          <w:szCs w:val="28"/>
        </w:rPr>
        <w:t xml:space="preserve"> №</w:t>
      </w:r>
      <w:r w:rsidR="006B5E57" w:rsidRPr="004204E4">
        <w:rPr>
          <w:rFonts w:ascii="Times New Roman" w:eastAsia="Times New Roman" w:hAnsi="Times New Roman" w:cs="Times New Roman"/>
          <w:noProof/>
          <w:color w:val="000000"/>
          <w:sz w:val="28"/>
          <w:szCs w:val="28"/>
        </w:rPr>
        <w:t>1</w:t>
      </w:r>
    </w:p>
    <w:p w:rsidR="006B5E57" w:rsidRDefault="006B5E57" w:rsidP="006B5E57">
      <w:pPr>
        <w:autoSpaceDE w:val="0"/>
        <w:autoSpaceDN w:val="0"/>
        <w:spacing w:after="0" w:line="240" w:lineRule="auto"/>
        <w:jc w:val="right"/>
        <w:rPr>
          <w:rFonts w:ascii="Times New Roman" w:eastAsia="Times New Roman" w:hAnsi="Times New Roman" w:cs="Times New Roman"/>
          <w:b/>
          <w:color w:val="000000"/>
          <w:sz w:val="28"/>
          <w:szCs w:val="20"/>
        </w:rPr>
      </w:pPr>
    </w:p>
    <w:p w:rsidR="001873FD" w:rsidRPr="006B5E57" w:rsidRDefault="001873FD" w:rsidP="001873FD">
      <w:pPr>
        <w:spacing w:line="280" w:lineRule="exact"/>
        <w:jc w:val="center"/>
        <w:rPr>
          <w:b/>
          <w:sz w:val="26"/>
          <w:szCs w:val="26"/>
        </w:rPr>
      </w:pPr>
      <w:r w:rsidRPr="006B5E57">
        <w:rPr>
          <w:rStyle w:val="1"/>
          <w:rFonts w:eastAsia="Arial Unicode MS"/>
          <w:bCs w:val="0"/>
          <w:sz w:val="26"/>
          <w:szCs w:val="26"/>
        </w:rPr>
        <w:t>ПРАВИЛА ВНУТРЕННЕГО ТРУДОВОГО РАСПОРЯДКА</w:t>
      </w:r>
      <w:bookmarkStart w:id="0" w:name="_GoBack"/>
      <w:bookmarkEnd w:id="0"/>
    </w:p>
    <w:p w:rsidR="001873FD" w:rsidRPr="006B5E57" w:rsidRDefault="001873FD" w:rsidP="001873FD">
      <w:pPr>
        <w:pStyle w:val="a3"/>
        <w:jc w:val="center"/>
        <w:rPr>
          <w:rStyle w:val="3"/>
          <w:rFonts w:eastAsia="Arial Unicode MS"/>
          <w:b/>
          <w:sz w:val="26"/>
          <w:szCs w:val="26"/>
        </w:rPr>
      </w:pPr>
      <w:r w:rsidRPr="006B5E57">
        <w:rPr>
          <w:rStyle w:val="3"/>
          <w:rFonts w:eastAsia="Arial Unicode MS"/>
          <w:b/>
          <w:sz w:val="26"/>
          <w:szCs w:val="26"/>
        </w:rPr>
        <w:t>МУНИЦИПАЛЬНОГО БЮДЖЕТНОГО УЧРЕЖДЕНИЯ</w:t>
      </w:r>
      <w:r w:rsidRPr="006B5E57">
        <w:rPr>
          <w:rStyle w:val="3"/>
          <w:rFonts w:eastAsia="Arial Unicode MS"/>
          <w:b/>
          <w:sz w:val="26"/>
          <w:szCs w:val="26"/>
        </w:rPr>
        <w:br/>
        <w:t>ДО</w:t>
      </w:r>
      <w:r w:rsidR="006B5E57" w:rsidRPr="006B5E57">
        <w:rPr>
          <w:rStyle w:val="3"/>
          <w:rFonts w:eastAsia="Arial Unicode MS"/>
          <w:b/>
          <w:sz w:val="26"/>
          <w:szCs w:val="26"/>
        </w:rPr>
        <w:t>ПОЛНИТЕЛЬНОГО ОБРАЗОВАНИЯ</w:t>
      </w:r>
      <w:r w:rsidR="006B5E57" w:rsidRPr="006B5E57">
        <w:rPr>
          <w:rStyle w:val="3"/>
          <w:rFonts w:eastAsia="Arial Unicode MS"/>
          <w:b/>
          <w:sz w:val="26"/>
          <w:szCs w:val="26"/>
        </w:rPr>
        <w:br/>
        <w:t>ВОРОШИЛОВСКОГО</w:t>
      </w:r>
      <w:r w:rsidRPr="006B5E57">
        <w:rPr>
          <w:rStyle w:val="3"/>
          <w:rFonts w:eastAsia="Arial Unicode MS"/>
          <w:b/>
          <w:sz w:val="26"/>
          <w:szCs w:val="26"/>
        </w:rPr>
        <w:t xml:space="preserve"> РАЙОНА ГОРОДА РОСТОВА-НА-ДОНУ</w:t>
      </w:r>
    </w:p>
    <w:p w:rsidR="001873FD" w:rsidRPr="006B5E57" w:rsidRDefault="001873FD" w:rsidP="001873FD">
      <w:pPr>
        <w:pStyle w:val="a3"/>
        <w:jc w:val="center"/>
        <w:rPr>
          <w:rStyle w:val="3"/>
          <w:rFonts w:eastAsia="Arial Unicode MS"/>
          <w:b/>
          <w:sz w:val="26"/>
          <w:szCs w:val="26"/>
        </w:rPr>
      </w:pPr>
      <w:r w:rsidRPr="006B5E57">
        <w:rPr>
          <w:rStyle w:val="3"/>
          <w:rFonts w:eastAsia="Arial Unicode MS"/>
          <w:b/>
          <w:sz w:val="26"/>
          <w:szCs w:val="26"/>
        </w:rPr>
        <w:t>«ЦЕНТР ДЕТСКОГО ТВОРЧЕСТВА»</w:t>
      </w:r>
    </w:p>
    <w:p w:rsidR="001873FD" w:rsidRPr="006B5E57" w:rsidRDefault="001873FD" w:rsidP="001873FD">
      <w:pPr>
        <w:widowControl w:val="0"/>
        <w:tabs>
          <w:tab w:val="left" w:pos="3961"/>
        </w:tabs>
        <w:spacing w:after="0" w:line="240" w:lineRule="exact"/>
        <w:ind w:left="3260"/>
        <w:jc w:val="both"/>
        <w:outlineLvl w:val="1"/>
        <w:rPr>
          <w:rStyle w:val="3"/>
          <w:rFonts w:eastAsia="Arial Unicode MS"/>
          <w:b/>
          <w:sz w:val="26"/>
          <w:szCs w:val="26"/>
        </w:rPr>
      </w:pPr>
      <w:r w:rsidRPr="006B5E57">
        <w:rPr>
          <w:rStyle w:val="3"/>
          <w:rFonts w:eastAsia="Arial Unicode MS"/>
          <w:b/>
          <w:sz w:val="26"/>
          <w:szCs w:val="26"/>
        </w:rPr>
        <w:t xml:space="preserve">       </w:t>
      </w:r>
      <w:r w:rsidR="006B5E57">
        <w:rPr>
          <w:rStyle w:val="3"/>
          <w:rFonts w:eastAsia="Arial Unicode MS"/>
          <w:b/>
          <w:sz w:val="26"/>
          <w:szCs w:val="26"/>
        </w:rPr>
        <w:t xml:space="preserve"> </w:t>
      </w:r>
      <w:r w:rsidRPr="006B5E57">
        <w:rPr>
          <w:rStyle w:val="3"/>
          <w:rFonts w:eastAsia="Arial Unicode MS"/>
          <w:b/>
          <w:sz w:val="26"/>
          <w:szCs w:val="26"/>
        </w:rPr>
        <w:t xml:space="preserve"> (МБУ ДО ЦДТ)</w:t>
      </w:r>
    </w:p>
    <w:p w:rsidR="001873FD" w:rsidRDefault="001873FD" w:rsidP="001873FD">
      <w:pPr>
        <w:widowControl w:val="0"/>
        <w:tabs>
          <w:tab w:val="left" w:pos="3961"/>
        </w:tabs>
        <w:spacing w:after="0" w:line="240" w:lineRule="exact"/>
        <w:ind w:left="3260"/>
        <w:jc w:val="both"/>
        <w:outlineLvl w:val="1"/>
        <w:rPr>
          <w:rStyle w:val="2"/>
          <w:rFonts w:eastAsia="Arial Unicode MS"/>
          <w:b w:val="0"/>
          <w:bCs w:val="0"/>
        </w:rPr>
      </w:pPr>
    </w:p>
    <w:p w:rsidR="001873FD" w:rsidRPr="0065214B" w:rsidRDefault="001873FD" w:rsidP="001873FD">
      <w:pPr>
        <w:widowControl w:val="0"/>
        <w:numPr>
          <w:ilvl w:val="0"/>
          <w:numId w:val="1"/>
        </w:numPr>
        <w:spacing w:after="0" w:line="240" w:lineRule="exact"/>
        <w:ind w:left="2835"/>
        <w:jc w:val="both"/>
        <w:outlineLvl w:val="1"/>
      </w:pPr>
      <w:r w:rsidRPr="0065214B">
        <w:rPr>
          <w:rStyle w:val="2"/>
          <w:rFonts w:eastAsia="Arial Unicode MS"/>
          <w:bCs w:val="0"/>
        </w:rPr>
        <w:t>ОБЩИЕ ПОЛОЖЕНИЯ</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6B5E57">
        <w:rPr>
          <w:rStyle w:val="20"/>
          <w:rFonts w:eastAsia="Arial Unicode MS"/>
          <w:sz w:val="27"/>
          <w:szCs w:val="27"/>
        </w:rPr>
        <w:t>«</w:t>
      </w:r>
      <w:r w:rsidRPr="003B3CA1">
        <w:rPr>
          <w:rStyle w:val="20"/>
          <w:rFonts w:eastAsia="Arial Unicode MS"/>
          <w:sz w:val="28"/>
          <w:szCs w:val="28"/>
        </w:rPr>
        <w:t>Трудовой распорядок на предприятиях, учреждениях, организациях определяется правилами внутреннего трудового распорядка».</w:t>
      </w:r>
    </w:p>
    <w:p w:rsidR="001873FD" w:rsidRPr="003B3CA1" w:rsidRDefault="001873FD" w:rsidP="003F4828">
      <w:pPr>
        <w:spacing w:line="240" w:lineRule="auto"/>
        <w:ind w:left="560"/>
        <w:jc w:val="both"/>
        <w:rPr>
          <w:sz w:val="28"/>
          <w:szCs w:val="28"/>
        </w:rPr>
      </w:pPr>
      <w:r w:rsidRPr="003B3CA1">
        <w:rPr>
          <w:rStyle w:val="20"/>
          <w:rFonts w:eastAsia="Arial Unicode MS"/>
          <w:sz w:val="28"/>
          <w:szCs w:val="28"/>
        </w:rPr>
        <w:t>«Правила внутреннего трудового распорядка - локальный нормативный акт, регламентирующий в соответствии с Трудовым кодексом РФ и иными федеральными законами порядок приема и увольнения работника,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работодателя» (ст. 189 ТК РФ).</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Правила внутреннего трудового распорядка составлены на основе ФЗ-273 от 29.12.2012 «Об образовании в Российской Федерации», Устава учреждения, в соответствии с Конституцией РФ, согласованы с профсоюзным комитетом учреждения и регулируются Трудовым Кодексом Российской Федерации.</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Настоящие Правила способствуют эффективной организации работы всего трудового коллектива учреждения, укреплению трудовой дисциплины, обеспечению рационального использования рабочего времени, созданию условий для повышения качества и эффективности учебно-воспитательного процесса, научно-методической, культурно</w:t>
      </w:r>
      <w:r w:rsidRPr="003B3CA1">
        <w:rPr>
          <w:rStyle w:val="20"/>
          <w:rFonts w:eastAsia="Arial Unicode MS"/>
          <w:sz w:val="28"/>
          <w:szCs w:val="28"/>
        </w:rPr>
        <w:softHyphen/>
        <w:t>- досуговой и других видов деятельности, а также обеспечению безопасных условий и охраны труда.</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Под дисциплиной труда в настоящих Правилах понимается: обязательное для всех работников подчинение правилам поведения, определенным в соответствии с Трудовым Кодексом, иными законами, коллективным договором, соглашениями, трудовым договором, локальными актами учреждения.</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При приеме на работу работник знакомится с настоящими Правилами под роспись.</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Вопросы, связанные с установлением Правил внутреннего распорядка, решаются администрацией совместно или по согласованию с выборным профсоюзным органом.</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 xml:space="preserve">Все вопросы, связанные с применением Правил внутреннего трудового распорядка, решаются администрацией учреждения в пределах предоставленных ему прав, а в случаях, предусмотренных действующим законодательством, совместно или по согласованию, или с учётом </w:t>
      </w:r>
      <w:r w:rsidRPr="003B3CA1">
        <w:rPr>
          <w:rStyle w:val="20"/>
          <w:rFonts w:eastAsia="Arial Unicode MS"/>
          <w:sz w:val="28"/>
          <w:szCs w:val="28"/>
        </w:rPr>
        <w:lastRenderedPageBreak/>
        <w:t>мотивированного мнения профсоюзного комитета.</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«Правила внутреннего трудового распорядка утверждаются работодателем с учетом мнения представительного органа работников учреждения. Правила внутреннего трудового распорядка являются приложением к коллективному договору» (ст. 190 ТК РФ).</w:t>
      </w:r>
    </w:p>
    <w:p w:rsidR="001873FD" w:rsidRPr="003B3CA1" w:rsidRDefault="001873FD" w:rsidP="003F4828">
      <w:pPr>
        <w:widowControl w:val="0"/>
        <w:numPr>
          <w:ilvl w:val="0"/>
          <w:numId w:val="2"/>
        </w:numPr>
        <w:tabs>
          <w:tab w:val="left" w:pos="510"/>
        </w:tabs>
        <w:spacing w:after="0" w:line="240" w:lineRule="auto"/>
        <w:ind w:left="560" w:hanging="560"/>
        <w:jc w:val="both"/>
        <w:rPr>
          <w:sz w:val="28"/>
          <w:szCs w:val="28"/>
        </w:rPr>
      </w:pPr>
      <w:r w:rsidRPr="003B3CA1">
        <w:rPr>
          <w:rStyle w:val="20"/>
          <w:rFonts w:eastAsia="Arial Unicode MS"/>
          <w:sz w:val="28"/>
          <w:szCs w:val="28"/>
        </w:rPr>
        <w:t>Изменения и дополнения Правил внутреннего трудового распорядка могут вноситься администрацией учреждения при согласовании с профсоюзным комитетом.</w:t>
      </w:r>
    </w:p>
    <w:p w:rsidR="001873FD" w:rsidRPr="003B3CA1" w:rsidRDefault="001873FD" w:rsidP="003F4828">
      <w:pPr>
        <w:widowControl w:val="0"/>
        <w:numPr>
          <w:ilvl w:val="0"/>
          <w:numId w:val="2"/>
        </w:numPr>
        <w:tabs>
          <w:tab w:val="left" w:pos="567"/>
        </w:tabs>
        <w:spacing w:after="0" w:line="240" w:lineRule="auto"/>
        <w:ind w:left="560" w:hanging="560"/>
        <w:jc w:val="both"/>
        <w:rPr>
          <w:rStyle w:val="20"/>
          <w:rFonts w:asciiTheme="minorHAnsi" w:eastAsiaTheme="minorHAnsi" w:hAnsiTheme="minorHAnsi" w:cstheme="minorBidi"/>
          <w:color w:val="auto"/>
          <w:sz w:val="28"/>
          <w:szCs w:val="28"/>
          <w:lang w:eastAsia="en-US" w:bidi="ar-SA"/>
        </w:rPr>
      </w:pPr>
      <w:r w:rsidRPr="003B3CA1">
        <w:rPr>
          <w:rStyle w:val="20"/>
          <w:rFonts w:eastAsia="Arial Unicode MS"/>
          <w:sz w:val="28"/>
          <w:szCs w:val="28"/>
        </w:rPr>
        <w:t>Текст Правил внутреннего трудового распорядка размещается на официальном сайте учреждения</w:t>
      </w:r>
      <w:r w:rsidR="00495486" w:rsidRPr="003B3CA1">
        <w:rPr>
          <w:rStyle w:val="20"/>
          <w:rFonts w:eastAsia="Arial Unicode MS"/>
          <w:sz w:val="28"/>
          <w:szCs w:val="28"/>
        </w:rPr>
        <w:t xml:space="preserve"> в установленные сроки</w:t>
      </w:r>
      <w:r w:rsidRPr="003B3CA1">
        <w:rPr>
          <w:rStyle w:val="20"/>
          <w:rFonts w:eastAsia="Arial Unicode MS"/>
          <w:sz w:val="28"/>
          <w:szCs w:val="28"/>
        </w:rPr>
        <w:t>.</w:t>
      </w:r>
    </w:p>
    <w:p w:rsidR="001873FD" w:rsidRPr="003B3CA1" w:rsidRDefault="001873FD" w:rsidP="003F4828">
      <w:pPr>
        <w:widowControl w:val="0"/>
        <w:tabs>
          <w:tab w:val="left" w:pos="567"/>
        </w:tabs>
        <w:spacing w:after="0" w:line="240" w:lineRule="auto"/>
        <w:ind w:left="560"/>
        <w:jc w:val="both"/>
        <w:rPr>
          <w:sz w:val="28"/>
          <w:szCs w:val="28"/>
        </w:rPr>
      </w:pPr>
    </w:p>
    <w:p w:rsidR="001873FD" w:rsidRPr="003B3CA1" w:rsidRDefault="001873FD" w:rsidP="003F4828">
      <w:pPr>
        <w:pStyle w:val="a3"/>
        <w:jc w:val="center"/>
        <w:rPr>
          <w:rFonts w:ascii="Times New Roman" w:hAnsi="Times New Roman" w:cs="Times New Roman"/>
          <w:sz w:val="28"/>
          <w:szCs w:val="28"/>
        </w:rPr>
      </w:pPr>
      <w:bookmarkStart w:id="1" w:name="bookmark2"/>
      <w:r w:rsidRPr="003B3CA1">
        <w:rPr>
          <w:rFonts w:ascii="Times New Roman" w:hAnsi="Times New Roman" w:cs="Times New Roman"/>
          <w:b/>
          <w:sz w:val="28"/>
          <w:szCs w:val="28"/>
          <w:lang w:val="en-US"/>
        </w:rPr>
        <w:t>II</w:t>
      </w:r>
      <w:r w:rsidRPr="003B3CA1">
        <w:rPr>
          <w:rFonts w:ascii="Times New Roman" w:hAnsi="Times New Roman" w:cs="Times New Roman"/>
          <w:b/>
          <w:sz w:val="28"/>
          <w:szCs w:val="28"/>
        </w:rPr>
        <w:t>.ПОРЯДОК ПРИЁМА, ПЕРЕВОДА, ОТСТРАНЕНИЯ ОТ РАБОТЫ И УВОЛЬНЕНИЯ</w:t>
      </w:r>
      <w:bookmarkStart w:id="2" w:name="bookmark3"/>
      <w:bookmarkEnd w:id="1"/>
      <w:r w:rsidRPr="003B3CA1">
        <w:rPr>
          <w:rFonts w:ascii="Times New Roman" w:hAnsi="Times New Roman" w:cs="Times New Roman"/>
          <w:b/>
          <w:sz w:val="28"/>
          <w:szCs w:val="28"/>
        </w:rPr>
        <w:t xml:space="preserve"> РАБОТНИКОВ</w:t>
      </w:r>
      <w:bookmarkEnd w:id="2"/>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2.1. Работники реализуют своё право на труд путём заключения трудового договора с работодателем в письменной форме (ст. 57 ТК РФ). Договор заключается в двух экземплярах, каждый из которых подписывается сторонами. Один экземпляр передаётся работнику, другой остаётся у работодателя и хранится в личном деле работника.</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2.2.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2.3. Подбор и расстановка кадров относятся к компетенции администрации учреждения. Не может быть отказано в приёме на работу по мотивам: пола, расы, национальности и др., указанным в ст. 64 ТК РФ.</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2.4. К педагогической деятельности не допускаются лица, которым она запрещена приговором суда или по медицинским показаниям, а также лица, имеющие судимость за определенные преступления (ст. 331 ч.2 ТК РФ).</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2.5. После подписания трудового договора директор издает приказ о приеме на работу, в котором указаны наименование должности в соответствии с Единым тарифно-квалификационным справочником работ и профессий рабочих, квалификационным справочником должностей руководителей, специалистов и служащих и штатным расписанием, а также условия оплаты труда. Приказ о приеме на работу объявляется работнику под роспись в трехдневный срок и в соответствии с приказом делается запись в трудовой книжке в недельный срок (ст. 68 ТК РФ). По требованию работника ему выдается надлежаще заверенная копия приказа.</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 xml:space="preserve">2.6. При заключении трудового договора впервые работодателем оформляется трудовая книжка.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w:t>
      </w:r>
      <w:r w:rsidRPr="003B3CA1">
        <w:rPr>
          <w:rFonts w:ascii="Times New Roman" w:hAnsi="Times New Roman" w:cs="Times New Roman"/>
          <w:sz w:val="28"/>
          <w:szCs w:val="28"/>
        </w:rPr>
        <w:lastRenderedPageBreak/>
        <w:t>регистрации указанного лица в системе индивидуального (персонифицированного) учета.</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2.7.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2.8. Работник может быть принят на работу с испытательным сроком, который не может превышать 3 месяцев. Приём с испытательным сроком находит своё отражение в трудовом договоре и приказе по учреждению. В срок испытания не засчитываются период временной нетрудоспособности работника и другие периоды, когда он практически отсутствовал на работе.</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2.9.   Испытание не устанавливается:</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беременным женщинам и женщинам, имеющим детей в возрасте до полутора лет;</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лицам, не достигшим возраста 18 лет;</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лицам, получившим среднее профессиональное образование или высшее образование по имеющим аккредитацию образовательным программам, и впервые поступающим на работу по полученной специальности в течение одного года со дня получения профессионального образования соответствующего уровня;</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лицам, приглашенным на работу в порядке перевода от другого работодателя по согласованию между работодателями;</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лицам, заключающим трудовой договор на срок до двух месяцев;</w:t>
      </w:r>
    </w:p>
    <w:p w:rsidR="001873FD" w:rsidRPr="003B3CA1" w:rsidRDefault="001873FD" w:rsidP="003F4828">
      <w:pPr>
        <w:pStyle w:val="a3"/>
        <w:numPr>
          <w:ilvl w:val="0"/>
          <w:numId w:val="6"/>
        </w:numPr>
        <w:jc w:val="both"/>
        <w:rPr>
          <w:rFonts w:ascii="Times New Roman" w:hAnsi="Times New Roman" w:cs="Times New Roman"/>
          <w:sz w:val="28"/>
          <w:szCs w:val="28"/>
        </w:rPr>
      </w:pPr>
      <w:r w:rsidRPr="003B3CA1">
        <w:rPr>
          <w:rFonts w:ascii="Times New Roman" w:hAnsi="Times New Roman" w:cs="Times New Roman"/>
          <w:sz w:val="28"/>
          <w:szCs w:val="28"/>
        </w:rPr>
        <w:t>иным лицам в случаях, предусмотренных ТК РФ, иными федеральными законами, коллективным договором.</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2.10. Срочный трудовой договор может быть заключен только в соответствии с требованиями ст.59 ТК РФ.</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2.11. При приёме на работу (заключении трудового договора), поступающий на работу предъявляет следующие документы (ст. 65, ст. 331 ТК РФ):</w:t>
      </w:r>
    </w:p>
    <w:p w:rsidR="001873FD" w:rsidRPr="003B3CA1" w:rsidRDefault="001873FD" w:rsidP="003F4828">
      <w:pPr>
        <w:pStyle w:val="a3"/>
        <w:jc w:val="both"/>
        <w:rPr>
          <w:rFonts w:ascii="Times New Roman" w:hAnsi="Times New Roman" w:cs="Times New Roman"/>
          <w:sz w:val="28"/>
          <w:szCs w:val="28"/>
        </w:rPr>
        <w:sectPr w:rsidR="001873FD" w:rsidRPr="003B3CA1" w:rsidSect="006B5E57">
          <w:footerReference w:type="default" r:id="rId8"/>
          <w:pgSz w:w="11900" w:h="16840"/>
          <w:pgMar w:top="1134" w:right="850" w:bottom="1134" w:left="1701" w:header="0" w:footer="3" w:gutter="0"/>
          <w:cols w:space="720"/>
          <w:docGrid w:linePitch="299"/>
        </w:sectPr>
      </w:pP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паспорт или иной документ, удостоверяющий личность (удостоверение беженца, выданное в установленном порядке; иностранный паспорт и подтверждение установленного образца на право трудовой деятельности на территории России для граждан иностранных государств);</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документ, подтверждающий регистрацию в системе (персонифицированного) учета, в том числе в форме электронного документа;</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трудовую книжку, за исключением случаев, когда трудовой договор заключается впервые или работник принимается на работу на условиях совместительства;</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документы воинского учёта для военнообязанных и лиц, подлежащих призыву на военную службу;</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документы об образовании, подтверждающие профессиональный уровень и (или) профессиональную подготовку;</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lastRenderedPageBreak/>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1873FD" w:rsidRPr="003B3CA1" w:rsidRDefault="001873FD" w:rsidP="003F4828">
      <w:pPr>
        <w:pStyle w:val="a4"/>
        <w:numPr>
          <w:ilvl w:val="0"/>
          <w:numId w:val="7"/>
        </w:numPr>
        <w:spacing w:after="0" w:line="240" w:lineRule="auto"/>
        <w:jc w:val="both"/>
        <w:rPr>
          <w:rFonts w:ascii="Verdana" w:eastAsia="Times New Roman" w:hAnsi="Verdana" w:cs="Times New Roman"/>
          <w:sz w:val="28"/>
          <w:szCs w:val="28"/>
          <w:lang w:eastAsia="ru-RU"/>
        </w:rPr>
      </w:pPr>
      <w:r w:rsidRPr="003B3CA1">
        <w:rPr>
          <w:rFonts w:ascii="Times New Roman" w:eastAsia="Times New Roman" w:hAnsi="Times New Roman" w:cs="Times New Roman"/>
          <w:sz w:val="28"/>
          <w:szCs w:val="28"/>
          <w:lang w:eastAsia="ru-RU"/>
        </w:rPr>
        <w:t>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1873FD" w:rsidRPr="003B3CA1" w:rsidRDefault="001873FD" w:rsidP="003F4828">
      <w:pPr>
        <w:pStyle w:val="a3"/>
        <w:numPr>
          <w:ilvl w:val="0"/>
          <w:numId w:val="7"/>
        </w:numPr>
        <w:jc w:val="both"/>
        <w:rPr>
          <w:rFonts w:ascii="Times New Roman" w:hAnsi="Times New Roman" w:cs="Times New Roman"/>
          <w:sz w:val="28"/>
          <w:szCs w:val="28"/>
        </w:rPr>
      </w:pPr>
      <w:r w:rsidRPr="003B3CA1">
        <w:rPr>
          <w:rFonts w:ascii="Times New Roman" w:hAnsi="Times New Roman" w:cs="Times New Roman"/>
          <w:sz w:val="28"/>
          <w:szCs w:val="28"/>
        </w:rPr>
        <w:t xml:space="preserve">допуск к работе в образовательном учреждении после </w:t>
      </w:r>
      <w:proofErr w:type="gramStart"/>
      <w:r w:rsidRPr="003B3CA1">
        <w:rPr>
          <w:rFonts w:ascii="Times New Roman" w:hAnsi="Times New Roman" w:cs="Times New Roman"/>
          <w:sz w:val="28"/>
          <w:szCs w:val="28"/>
        </w:rPr>
        <w:t>прохождения  медицинского</w:t>
      </w:r>
      <w:proofErr w:type="gramEnd"/>
      <w:r w:rsidRPr="003B3CA1">
        <w:rPr>
          <w:rFonts w:ascii="Times New Roman" w:hAnsi="Times New Roman" w:cs="Times New Roman"/>
          <w:sz w:val="28"/>
          <w:szCs w:val="28"/>
        </w:rPr>
        <w:t xml:space="preserve"> осмотра (ст.213 ТК РФ).</w:t>
      </w:r>
    </w:p>
    <w:p w:rsidR="001873FD" w:rsidRPr="003B3CA1" w:rsidRDefault="001873FD" w:rsidP="003F4828">
      <w:pPr>
        <w:pStyle w:val="a3"/>
        <w:ind w:left="709"/>
        <w:jc w:val="both"/>
        <w:rPr>
          <w:rFonts w:ascii="Times New Roman" w:hAnsi="Times New Roman" w:cs="Times New Roman"/>
          <w:sz w:val="28"/>
          <w:szCs w:val="28"/>
        </w:rPr>
      </w:pPr>
      <w:r w:rsidRPr="003B3CA1">
        <w:rPr>
          <w:rFonts w:ascii="Times New Roman" w:hAnsi="Times New Roman" w:cs="Times New Roman"/>
          <w:sz w:val="28"/>
          <w:szCs w:val="28"/>
        </w:rPr>
        <w:t>Приём на работу без предъявления перечисленных документов не допускается. Вместе с тем, администрация МБУ ДО ЦДТ не вправе требовать предъявления документов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 (ст. 65 ТК РФ).</w:t>
      </w:r>
    </w:p>
    <w:p w:rsidR="001873FD" w:rsidRPr="003B3CA1" w:rsidRDefault="001873FD" w:rsidP="003F4828">
      <w:pPr>
        <w:pStyle w:val="a3"/>
        <w:ind w:left="709" w:hanging="709"/>
        <w:jc w:val="both"/>
        <w:rPr>
          <w:rFonts w:ascii="Times New Roman" w:hAnsi="Times New Roman" w:cs="Times New Roman"/>
          <w:sz w:val="28"/>
          <w:szCs w:val="28"/>
        </w:rPr>
      </w:pPr>
      <w:r w:rsidRPr="003B3CA1">
        <w:rPr>
          <w:rFonts w:ascii="Times New Roman" w:hAnsi="Times New Roman" w:cs="Times New Roman"/>
          <w:sz w:val="28"/>
          <w:szCs w:val="28"/>
        </w:rPr>
        <w:t>2.12. При приёме работника на работу администрация знакомит его под роспись со следующими документами:</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Уставом учреждения;</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коллективным договором;</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Правилами внутреннего трудового распорядка;</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должностными требованиями (квалификационными характеристиками);</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Положением об оплате труда работников Учреждения;</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Положением о стимулирующих выплатах к должностным окладам работников Учреждения;</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Положением о премиальных выплатах к должностным окладам работников;</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Положением о материальной помощи работникам Учреждения;</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приказами по охране труда и пожарной безопасности;</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должностной инструкцией по охране труда и обеспечению безопасности образовательного процесса;</w:t>
      </w:r>
    </w:p>
    <w:p w:rsidR="001873FD" w:rsidRPr="003B3CA1" w:rsidRDefault="001873FD" w:rsidP="003F4828">
      <w:pPr>
        <w:pStyle w:val="a3"/>
        <w:numPr>
          <w:ilvl w:val="0"/>
          <w:numId w:val="8"/>
        </w:numPr>
        <w:jc w:val="both"/>
        <w:rPr>
          <w:rFonts w:ascii="Times New Roman" w:hAnsi="Times New Roman" w:cs="Times New Roman"/>
          <w:sz w:val="28"/>
          <w:szCs w:val="28"/>
        </w:rPr>
      </w:pPr>
      <w:r w:rsidRPr="003B3CA1">
        <w:rPr>
          <w:rFonts w:ascii="Times New Roman" w:hAnsi="Times New Roman" w:cs="Times New Roman"/>
          <w:sz w:val="28"/>
          <w:szCs w:val="28"/>
        </w:rPr>
        <w:t>иными документами, регулирующими деятельность Учреждения.</w:t>
      </w:r>
    </w:p>
    <w:p w:rsidR="001873FD" w:rsidRPr="003B3CA1" w:rsidRDefault="001873FD" w:rsidP="003F4828">
      <w:pPr>
        <w:pStyle w:val="a3"/>
        <w:ind w:left="426"/>
        <w:jc w:val="both"/>
        <w:rPr>
          <w:rFonts w:ascii="Times New Roman" w:hAnsi="Times New Roman" w:cs="Times New Roman"/>
          <w:sz w:val="28"/>
          <w:szCs w:val="28"/>
        </w:rPr>
      </w:pPr>
      <w:r w:rsidRPr="003B3CA1">
        <w:rPr>
          <w:rFonts w:ascii="Times New Roman" w:hAnsi="Times New Roman" w:cs="Times New Roman"/>
          <w:sz w:val="28"/>
          <w:szCs w:val="28"/>
        </w:rPr>
        <w:t xml:space="preserve">Специалист Учреждения, отвечающий за безопасность жизнедеятельности МБУ ДО ЦДТ, назначенный приказом </w:t>
      </w:r>
      <w:proofErr w:type="gramStart"/>
      <w:r w:rsidRPr="003B3CA1">
        <w:rPr>
          <w:rFonts w:ascii="Times New Roman" w:hAnsi="Times New Roman" w:cs="Times New Roman"/>
          <w:sz w:val="28"/>
          <w:szCs w:val="28"/>
        </w:rPr>
        <w:t>руководителя,  проводит</w:t>
      </w:r>
      <w:proofErr w:type="gramEnd"/>
      <w:r w:rsidRPr="003B3CA1">
        <w:rPr>
          <w:rFonts w:ascii="Times New Roman" w:hAnsi="Times New Roman" w:cs="Times New Roman"/>
          <w:sz w:val="28"/>
          <w:szCs w:val="28"/>
        </w:rPr>
        <w:t xml:space="preserve"> первичный </w:t>
      </w:r>
      <w:r w:rsidRPr="003B3CA1">
        <w:rPr>
          <w:rFonts w:ascii="Times New Roman" w:hAnsi="Times New Roman" w:cs="Times New Roman"/>
          <w:sz w:val="28"/>
          <w:szCs w:val="28"/>
        </w:rPr>
        <w:lastRenderedPageBreak/>
        <w:t>инструктаж по охране труда с записью в «Журнале вводного инструктажа», «Журнале инструктажа и техники безопасности».</w:t>
      </w:r>
    </w:p>
    <w:p w:rsidR="001873FD" w:rsidRPr="003B3CA1" w:rsidRDefault="001873FD" w:rsidP="003F4828">
      <w:pPr>
        <w:pStyle w:val="a3"/>
        <w:ind w:left="426" w:hanging="426"/>
        <w:jc w:val="both"/>
        <w:rPr>
          <w:rFonts w:ascii="Times New Roman" w:hAnsi="Times New Roman" w:cs="Times New Roman"/>
          <w:sz w:val="28"/>
          <w:szCs w:val="28"/>
        </w:rPr>
      </w:pPr>
      <w:r w:rsidRPr="003B3CA1">
        <w:rPr>
          <w:rFonts w:ascii="Times New Roman" w:hAnsi="Times New Roman" w:cs="Times New Roman"/>
          <w:sz w:val="28"/>
          <w:szCs w:val="28"/>
        </w:rPr>
        <w:t>2.13. На каждого работника, проработавшего свыше пяти дней в учреждении по основной должности, оформляется трудовая книжка в соответствии с требованиями Инструкции о порядке ведения трудовых книжек.</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 xml:space="preserve">Трудовые книжки сотрудников хранятся в учреждении. </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Трудовая книжка руководителя хранится в управлении образования Администрации города Иванова. На работающих по совместительству трудовые книжки ведутся по основному месту работы.</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С каждой записью, внесенной на основании приказа в трудовую книжку, администрация обязана ознакомить ее владельц</w:t>
      </w:r>
      <w:r w:rsidR="006B5E57" w:rsidRPr="003B3CA1">
        <w:rPr>
          <w:rFonts w:ascii="Times New Roman" w:hAnsi="Times New Roman" w:cs="Times New Roman"/>
          <w:sz w:val="28"/>
          <w:szCs w:val="28"/>
        </w:rPr>
        <w:t>а под ро</w:t>
      </w:r>
      <w:r w:rsidRPr="003B3CA1">
        <w:rPr>
          <w:rFonts w:ascii="Times New Roman" w:hAnsi="Times New Roman" w:cs="Times New Roman"/>
          <w:sz w:val="28"/>
          <w:szCs w:val="28"/>
        </w:rPr>
        <w:t>спись.</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2.14. На каждого работника ведётся личное дело, которое состоит из личного листка по учёту кадров, автобиографии, копий документов об образовании, квалификации, профессиональной подготовке, паспорта здоровья, выписок из приказов о назначении, переводе, поощрениях и увольнениях. Кроме того, на каждого работника ведётся учётная карточка Т-2. Личное дело и карточка Т-2 хранятся в учреждении, в том числе и после увольнения в течение 75 лет.</w:t>
      </w:r>
    </w:p>
    <w:p w:rsidR="001873FD" w:rsidRPr="003B3CA1" w:rsidRDefault="001873FD" w:rsidP="003F4828">
      <w:pPr>
        <w:pStyle w:val="a3"/>
        <w:ind w:left="567" w:hanging="567"/>
        <w:jc w:val="both"/>
        <w:rPr>
          <w:rFonts w:ascii="Times New Roman" w:hAnsi="Times New Roman" w:cs="Times New Roman"/>
          <w:sz w:val="28"/>
          <w:szCs w:val="28"/>
        </w:rPr>
      </w:pPr>
      <w:r w:rsidRPr="003B3CA1">
        <w:rPr>
          <w:rFonts w:ascii="Times New Roman" w:hAnsi="Times New Roman" w:cs="Times New Roman"/>
          <w:sz w:val="28"/>
          <w:szCs w:val="28"/>
        </w:rPr>
        <w:t>2.15.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Соглашение об изменении определенных сторонами условий трудового договора заключается в письменной форме (ст.72 ТК РФ).</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(п.5 ч.1 ст.77 ТК РФ).</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Запрещается переводить и перемещать работника на работу, противопоказанную ему по состоянию здоровья.</w:t>
      </w:r>
    </w:p>
    <w:p w:rsidR="001873FD" w:rsidRPr="003B3CA1" w:rsidRDefault="001873FD" w:rsidP="003F4828">
      <w:pPr>
        <w:pStyle w:val="a3"/>
        <w:ind w:left="567"/>
        <w:jc w:val="both"/>
        <w:rPr>
          <w:rFonts w:ascii="Times New Roman" w:hAnsi="Times New Roman" w:cs="Times New Roman"/>
          <w:sz w:val="28"/>
          <w:szCs w:val="28"/>
        </w:rPr>
        <w:sectPr w:rsidR="001873FD" w:rsidRPr="003B3CA1" w:rsidSect="001E0B97">
          <w:type w:val="continuous"/>
          <w:pgSz w:w="11900" w:h="16840"/>
          <w:pgMar w:top="1134" w:right="850" w:bottom="1134" w:left="993" w:header="0" w:footer="3" w:gutter="0"/>
          <w:cols w:space="720"/>
        </w:sectPr>
      </w:pPr>
      <w:r w:rsidRPr="003B3CA1">
        <w:rPr>
          <w:rFonts w:ascii="Times New Roman" w:hAnsi="Times New Roman" w:cs="Times New Roman"/>
          <w:sz w:val="28"/>
          <w:szCs w:val="28"/>
        </w:rPr>
        <w:t>По соглашению сторон, заключаемому в письменной форме, работник может</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 xml:space="preserve">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сохраняется место работы, до выхода этого работника на работу (ст.72. п. 2 ТК РФ).</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Работника, нуждающегося в переводе на другую работу в соответствии с медицинским заключением,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 (ст.73 ТК РФ).</w:t>
      </w:r>
    </w:p>
    <w:p w:rsidR="001873FD" w:rsidRPr="003B3CA1" w:rsidRDefault="001873FD" w:rsidP="003F4828">
      <w:pPr>
        <w:pStyle w:val="a3"/>
        <w:ind w:left="709" w:hanging="709"/>
        <w:jc w:val="both"/>
        <w:rPr>
          <w:rFonts w:ascii="Times New Roman" w:hAnsi="Times New Roman" w:cs="Times New Roman"/>
          <w:sz w:val="28"/>
          <w:szCs w:val="28"/>
        </w:rPr>
      </w:pPr>
      <w:r w:rsidRPr="003B3CA1">
        <w:rPr>
          <w:rFonts w:ascii="Times New Roman" w:hAnsi="Times New Roman" w:cs="Times New Roman"/>
          <w:sz w:val="28"/>
          <w:szCs w:val="28"/>
        </w:rPr>
        <w:t xml:space="preserve">2.16  В связи с изменениями в организации работы МБУ ДО ЦДТ и организации труда в учреждении (изменение количества учебных групп, учебного плана; режима работы учреждения, введение новых форм обучения, экспериментальной работы и т.п.) допускается при продолжении работы в той же должности, специальности, квалификации изменение существенных условий труда работника: системы и размера оплаты труда, льгот, режима </w:t>
      </w:r>
      <w:r w:rsidRPr="003B3CA1">
        <w:rPr>
          <w:rFonts w:ascii="Times New Roman" w:hAnsi="Times New Roman" w:cs="Times New Roman"/>
          <w:sz w:val="28"/>
          <w:szCs w:val="28"/>
        </w:rPr>
        <w:lastRenderedPageBreak/>
        <w:t>работы, изменения объёма учебной нагрузки, в том числе установление или отмены неполного рабочего времени, установление или отмена дополнительных видов работы, совмещение профессий, а также изменение других условий труда.</w:t>
      </w:r>
    </w:p>
    <w:p w:rsidR="001873FD" w:rsidRPr="003B3CA1" w:rsidRDefault="001873FD" w:rsidP="003F4828">
      <w:pPr>
        <w:pStyle w:val="a3"/>
        <w:ind w:left="709"/>
        <w:jc w:val="both"/>
        <w:rPr>
          <w:rFonts w:ascii="Times New Roman" w:hAnsi="Times New Roman" w:cs="Times New Roman"/>
          <w:sz w:val="28"/>
          <w:szCs w:val="28"/>
        </w:rPr>
      </w:pPr>
      <w:r w:rsidRPr="003B3CA1">
        <w:rPr>
          <w:rFonts w:ascii="Times New Roman" w:hAnsi="Times New Roman" w:cs="Times New Roman"/>
          <w:sz w:val="28"/>
          <w:szCs w:val="28"/>
        </w:rPr>
        <w:t>Работник должен быть поставлен в известность об изменении условий его труда не позднее, чем за два месяца. Если прежние условия труда не могут быть сохранены, а работник не согласен на продолжение работы в новых условиях, то трудовой договор прекращается по ст. 77 п. 7 ТК РФ.</w:t>
      </w:r>
    </w:p>
    <w:p w:rsidR="001873FD" w:rsidRPr="003B3CA1" w:rsidRDefault="001873FD"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Перевод на другую работу в пределах учреждения оформляется приказом директора, на основании которого делается запись в трудовой книжке работника.</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2.</w:t>
      </w:r>
      <w:proofErr w:type="gramStart"/>
      <w:r w:rsidRPr="003B3CA1">
        <w:rPr>
          <w:rFonts w:ascii="Times New Roman" w:hAnsi="Times New Roman" w:cs="Times New Roman"/>
          <w:sz w:val="28"/>
          <w:szCs w:val="28"/>
        </w:rPr>
        <w:t>18..</w:t>
      </w:r>
      <w:proofErr w:type="gramEnd"/>
      <w:r w:rsidRPr="003B3CA1">
        <w:rPr>
          <w:rFonts w:ascii="Times New Roman" w:hAnsi="Times New Roman" w:cs="Times New Roman"/>
          <w:sz w:val="28"/>
          <w:szCs w:val="28"/>
        </w:rPr>
        <w:t>Отстранение от работы. Согласно ст. 76 ТК РФ работодатель не допускает к работе работника:</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появившегося на работе в состоянии алкогольного, наркотического или иного токсического опьянения;</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не прошедшего в установленном порядке обучение и проверку знаний и навыков в области охраны труда;</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1873FD" w:rsidRPr="003B3CA1" w:rsidRDefault="001873FD" w:rsidP="003F4828">
      <w:pPr>
        <w:pStyle w:val="a3"/>
        <w:numPr>
          <w:ilvl w:val="0"/>
          <w:numId w:val="9"/>
        </w:numPr>
        <w:jc w:val="both"/>
        <w:rPr>
          <w:rFonts w:ascii="Times New Roman" w:hAnsi="Times New Roman" w:cs="Times New Roman"/>
          <w:sz w:val="28"/>
          <w:szCs w:val="28"/>
        </w:rPr>
      </w:pPr>
      <w:r w:rsidRPr="003B3CA1">
        <w:rPr>
          <w:rFonts w:ascii="Times New Roman" w:hAnsi="Times New Roman" w:cs="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1873FD" w:rsidRPr="003B3CA1" w:rsidRDefault="001873FD" w:rsidP="003F4828">
      <w:pPr>
        <w:pStyle w:val="a3"/>
        <w:jc w:val="both"/>
        <w:rPr>
          <w:rFonts w:ascii="Times New Roman" w:hAnsi="Times New Roman" w:cs="Times New Roman"/>
          <w:sz w:val="28"/>
          <w:szCs w:val="28"/>
        </w:rPr>
        <w:sectPr w:rsidR="001873FD" w:rsidRPr="003B3CA1" w:rsidSect="001E0B97">
          <w:type w:val="continuous"/>
          <w:pgSz w:w="11900" w:h="16840"/>
          <w:pgMar w:top="1134" w:right="850" w:bottom="1134" w:left="993" w:header="0" w:footer="3" w:gutter="0"/>
          <w:cols w:space="720"/>
        </w:sectPr>
      </w:pPr>
    </w:p>
    <w:p w:rsidR="001873FD" w:rsidRPr="003B3CA1" w:rsidRDefault="001873FD" w:rsidP="003F4828">
      <w:pPr>
        <w:pStyle w:val="a3"/>
        <w:numPr>
          <w:ilvl w:val="0"/>
          <w:numId w:val="9"/>
        </w:numPr>
        <w:ind w:left="0" w:firstLine="0"/>
        <w:jc w:val="both"/>
        <w:rPr>
          <w:rFonts w:ascii="Times New Roman" w:hAnsi="Times New Roman" w:cs="Times New Roman"/>
          <w:sz w:val="28"/>
          <w:szCs w:val="28"/>
        </w:rPr>
      </w:pPr>
      <w:r w:rsidRPr="003B3CA1">
        <w:rPr>
          <w:rFonts w:ascii="Times New Roman" w:hAnsi="Times New Roman" w:cs="Times New Roman"/>
          <w:sz w:val="28"/>
          <w:szCs w:val="28"/>
        </w:rPr>
        <w:lastRenderedPageBreak/>
        <w:t>в других случаях, предусмотренных федеральными законами и иными нормативными правовыми актами Российской Федерации.</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предварительный или периодический медицинский осмотр (обследование) не по своей вине, ему производится оплата за все время отстранения от работы как за простой.</w:t>
      </w:r>
    </w:p>
    <w:p w:rsidR="001873FD" w:rsidRPr="003B3CA1" w:rsidRDefault="001873FD" w:rsidP="003F4828">
      <w:pPr>
        <w:pStyle w:val="a3"/>
        <w:jc w:val="both"/>
        <w:rPr>
          <w:rFonts w:ascii="Times New Roman" w:hAnsi="Times New Roman" w:cs="Times New Roman"/>
          <w:sz w:val="28"/>
          <w:szCs w:val="28"/>
        </w:rPr>
      </w:pPr>
      <w:r w:rsidRPr="003B3CA1">
        <w:rPr>
          <w:rFonts w:ascii="Times New Roman" w:hAnsi="Times New Roman" w:cs="Times New Roman"/>
          <w:sz w:val="28"/>
          <w:szCs w:val="28"/>
        </w:rPr>
        <w:t>2.19.   Прекращение трудового договора может иметь место только по основаниям, предусмотренным законодательством (ст. 77, 78, 80, 81, 83, 84 ТК РФ).</w:t>
      </w:r>
    </w:p>
    <w:p w:rsidR="001873FD" w:rsidRPr="003B3CA1" w:rsidRDefault="001873FD" w:rsidP="003F4828">
      <w:pPr>
        <w:pStyle w:val="a3"/>
        <w:ind w:left="426" w:hanging="426"/>
        <w:jc w:val="both"/>
        <w:rPr>
          <w:rFonts w:ascii="Times New Roman" w:hAnsi="Times New Roman" w:cs="Times New Roman"/>
          <w:sz w:val="28"/>
          <w:szCs w:val="28"/>
        </w:rPr>
      </w:pPr>
      <w:proofErr w:type="gramStart"/>
      <w:r w:rsidRPr="003B3CA1">
        <w:rPr>
          <w:rFonts w:ascii="Times New Roman" w:hAnsi="Times New Roman" w:cs="Times New Roman"/>
          <w:sz w:val="28"/>
          <w:szCs w:val="28"/>
        </w:rPr>
        <w:t>2.20  Увольнение</w:t>
      </w:r>
      <w:proofErr w:type="gramEnd"/>
      <w:r w:rsidRPr="003B3CA1">
        <w:rPr>
          <w:rFonts w:ascii="Times New Roman" w:hAnsi="Times New Roman" w:cs="Times New Roman"/>
          <w:sz w:val="28"/>
          <w:szCs w:val="28"/>
        </w:rPr>
        <w:t xml:space="preserve"> в связи с сокращением штата или численности работников допускается при условии невозможности перевода увольняемого работника, с его согласия, на другую работу, при условии письменного предупреждения за 2 месяца. Увольнение по сокращению штата работников организации проводится руководителем учреждения с учётом мотивированного мнения профсоюзного комитета по ст. 81 п. 2 ТК РФ.</w:t>
      </w:r>
    </w:p>
    <w:p w:rsidR="001873FD" w:rsidRPr="003B3CA1" w:rsidRDefault="001873FD" w:rsidP="003F4828">
      <w:pPr>
        <w:pStyle w:val="a3"/>
        <w:ind w:left="426"/>
        <w:jc w:val="both"/>
        <w:rPr>
          <w:rFonts w:ascii="Times New Roman" w:hAnsi="Times New Roman" w:cs="Times New Roman"/>
          <w:sz w:val="28"/>
          <w:szCs w:val="28"/>
        </w:rPr>
      </w:pPr>
      <w:r w:rsidRPr="003B3CA1">
        <w:rPr>
          <w:rFonts w:ascii="Times New Roman" w:hAnsi="Times New Roman" w:cs="Times New Roman"/>
          <w:sz w:val="28"/>
          <w:szCs w:val="28"/>
        </w:rPr>
        <w:t>Увольнение за неоднократное неисполнение трудовых обязанностей без уважительных причин, если работник имеет дисциплинарное взыскание (ст. 81 п. 5 ТК РФ); прогул или отсутствие на работе более четырех часов подряд в течение рабочего дня без уважительных причин (ст. 81 п. 6 подп. «а» ТК РФ); появление на работе в нетрезвом состоянии, а также в состоянии наркотического или токсического опьянения (ст. 81 п. 6 подп. «б» ТК РФ); несоответствие работника занимаемой должности или выполняемой работе вследствие недостаточной квалификации, подтвержденной результатами аттестации (ст. 81 п. 3 ТК РФ);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администрации (ст. 81 п. 7 ТК РФ); совершение работником, выполняющим воспитательные функции, аморального поступка, несовместимого с продолжением данной работы (ст. 81 п. 8 ТК РФ); повторное в течение года грубое нарушение устава учреждения (статья 336 ТК РФ) и применение, в том числе, однократное, методов воспитания, связанных с физическим и (или) психическим насилием над личностью учащегося производится при условии доказанности вины увольняемого работника в совершенном проступке, без согласования с выборным профсоюзным органом. Увольнение по этим основаниям происходит с учётом мнения профсоюзного комитета только в том случае, если увольняемый является членом профсоюза.</w:t>
      </w:r>
    </w:p>
    <w:p w:rsidR="001873FD" w:rsidRPr="003B3CA1" w:rsidRDefault="001873FD" w:rsidP="003F4828">
      <w:pPr>
        <w:pStyle w:val="a3"/>
        <w:ind w:left="284" w:hanging="284"/>
        <w:jc w:val="both"/>
        <w:rPr>
          <w:rFonts w:ascii="Times New Roman" w:hAnsi="Times New Roman" w:cs="Times New Roman"/>
          <w:sz w:val="28"/>
          <w:szCs w:val="28"/>
        </w:rPr>
      </w:pPr>
      <w:r w:rsidRPr="003B3CA1">
        <w:rPr>
          <w:rFonts w:ascii="Times New Roman" w:hAnsi="Times New Roman" w:cs="Times New Roman"/>
          <w:sz w:val="28"/>
          <w:szCs w:val="28"/>
        </w:rPr>
        <w:t>2.21. Работник имеет право расторгнуть трудовой договор, заключённый на неопределённый срок, предупредив об этом администрацию письменно за две недели (ст. 80 ТК РФ).</w:t>
      </w:r>
    </w:p>
    <w:p w:rsidR="001873FD" w:rsidRPr="003B3CA1" w:rsidRDefault="001873FD" w:rsidP="003F4828">
      <w:pPr>
        <w:pStyle w:val="a3"/>
        <w:ind w:left="284" w:hanging="284"/>
        <w:jc w:val="both"/>
        <w:rPr>
          <w:rFonts w:ascii="Times New Roman" w:hAnsi="Times New Roman" w:cs="Times New Roman"/>
          <w:sz w:val="28"/>
          <w:szCs w:val="28"/>
        </w:rPr>
      </w:pPr>
      <w:r w:rsidRPr="003B3CA1">
        <w:rPr>
          <w:rFonts w:ascii="Times New Roman" w:hAnsi="Times New Roman" w:cs="Times New Roman"/>
          <w:sz w:val="28"/>
          <w:szCs w:val="28"/>
        </w:rPr>
        <w:lastRenderedPageBreak/>
        <w:t>При расторжении трудового договора по уважительным причинам администрация может расторгнуть договор в срок, о котором просит работник.</w:t>
      </w:r>
    </w:p>
    <w:p w:rsidR="001873FD" w:rsidRPr="003B3CA1" w:rsidRDefault="001873FD" w:rsidP="003F4828">
      <w:pPr>
        <w:pStyle w:val="a3"/>
        <w:ind w:left="284" w:hanging="284"/>
        <w:jc w:val="both"/>
        <w:rPr>
          <w:rFonts w:ascii="Times New Roman" w:hAnsi="Times New Roman" w:cs="Times New Roman"/>
          <w:sz w:val="28"/>
          <w:szCs w:val="28"/>
        </w:rPr>
      </w:pPr>
      <w:r w:rsidRPr="003B3CA1">
        <w:rPr>
          <w:rFonts w:ascii="Times New Roman" w:hAnsi="Times New Roman" w:cs="Times New Roman"/>
          <w:sz w:val="28"/>
          <w:szCs w:val="28"/>
        </w:rPr>
        <w:t>Не допускается увольнение или перевод работника по инициативе администрации в период временной нетрудоспособности и период очередного отпуска.</w:t>
      </w:r>
    </w:p>
    <w:p w:rsidR="001873FD" w:rsidRPr="003B3CA1" w:rsidRDefault="001873FD"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Прекращение трудового договора оформляется приказом по учреждению. С приказом о прекращении трудового договора работник знакомится под роспись. По требованию работника ему выдается надлежащим образом заверенная копия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rsidR="001873FD" w:rsidRPr="003B3CA1" w:rsidRDefault="001873FD"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В день увольнения администрация учреждения производит с увольняемым работником полный денежный расчёт и выдаёт ему надлежаще оформленную трудовую книжку. По письменному заявлению работника администрация также выдает ему заверенные надлежащим образом копии документов, связанных с работой.</w:t>
      </w:r>
    </w:p>
    <w:p w:rsidR="001873FD" w:rsidRPr="003B3CA1" w:rsidRDefault="001873FD"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Запись о причине увольнения в трудовую книжку вносится в соответствии с формулировками законодательства и ссылкой на статью и пункт Закона.</w:t>
      </w:r>
    </w:p>
    <w:p w:rsidR="001873FD" w:rsidRPr="003B3CA1" w:rsidRDefault="001873FD"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При увольнении по обстоятельствам, с которыми закон связывает предоставление льгот и преимуществ, запись в трудовую книжку вносится с указанием этих обстоятельств.</w:t>
      </w:r>
    </w:p>
    <w:p w:rsidR="0036007B" w:rsidRPr="003B3CA1" w:rsidRDefault="0036007B" w:rsidP="003F4828">
      <w:pPr>
        <w:pStyle w:val="a3"/>
        <w:ind w:left="284" w:hanging="426"/>
        <w:jc w:val="both"/>
        <w:rPr>
          <w:rFonts w:ascii="Times New Roman" w:hAnsi="Times New Roman" w:cs="Times New Roman"/>
          <w:sz w:val="28"/>
          <w:szCs w:val="28"/>
        </w:rPr>
      </w:pPr>
      <w:r w:rsidRPr="003B3CA1">
        <w:rPr>
          <w:rFonts w:ascii="Times New Roman" w:hAnsi="Times New Roman" w:cs="Times New Roman"/>
          <w:sz w:val="28"/>
          <w:szCs w:val="28"/>
        </w:rPr>
        <w:t>2.22.   Днём увольнения считается последний день работы, за исключением случаев, когда работник фактически не работал, но за ним, в соответствии с ТК РФ или иными федеральным законом, сохранялось место работы (должность).</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При получении трудовой книжки в связи с увольнением работник расписывается в личной карточке формы Т-2 и в книге учёта движения трудовых книжек и вкладышей к ним.</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администрация направляет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администрация Дворца творчества освобождается от ответственности за задержку выдачи трудовой книжки.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36007B" w:rsidRPr="003B3CA1" w:rsidRDefault="0036007B" w:rsidP="003F4828">
      <w:pPr>
        <w:pStyle w:val="a3"/>
        <w:ind w:left="709"/>
        <w:jc w:val="both"/>
        <w:rPr>
          <w:rFonts w:ascii="Times New Roman" w:hAnsi="Times New Roman" w:cs="Times New Roman"/>
          <w:sz w:val="28"/>
          <w:szCs w:val="28"/>
        </w:rPr>
      </w:pPr>
    </w:p>
    <w:p w:rsidR="0036007B" w:rsidRPr="003B3CA1" w:rsidRDefault="0036007B" w:rsidP="003F4828">
      <w:pPr>
        <w:pStyle w:val="a3"/>
        <w:jc w:val="center"/>
        <w:rPr>
          <w:rFonts w:ascii="Times New Roman" w:hAnsi="Times New Roman" w:cs="Times New Roman"/>
          <w:b/>
          <w:sz w:val="28"/>
          <w:szCs w:val="28"/>
        </w:rPr>
      </w:pPr>
      <w:bookmarkStart w:id="3" w:name="bookmark4"/>
      <w:r w:rsidRPr="003B3CA1">
        <w:rPr>
          <w:rFonts w:ascii="Times New Roman" w:hAnsi="Times New Roman" w:cs="Times New Roman"/>
          <w:b/>
          <w:sz w:val="28"/>
          <w:szCs w:val="28"/>
          <w:lang w:val="en-US"/>
        </w:rPr>
        <w:t>III</w:t>
      </w:r>
      <w:r w:rsidRPr="003B3CA1">
        <w:rPr>
          <w:rFonts w:ascii="Times New Roman" w:hAnsi="Times New Roman" w:cs="Times New Roman"/>
          <w:b/>
          <w:sz w:val="28"/>
          <w:szCs w:val="28"/>
        </w:rPr>
        <w:t>. ОСНОВНЫЕ ПРАВА И ОБЯЗАННОСТИ РАБОТНИКОВ УЧРЕЖДЕНИЯ</w:t>
      </w:r>
      <w:bookmarkEnd w:id="3"/>
    </w:p>
    <w:p w:rsidR="0036007B" w:rsidRPr="003B3CA1" w:rsidRDefault="0036007B" w:rsidP="003F4828">
      <w:pPr>
        <w:pStyle w:val="a3"/>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3.1.  Основные права работников определены:</w:t>
      </w:r>
    </w:p>
    <w:p w:rsidR="0036007B" w:rsidRPr="003B3CA1" w:rsidRDefault="0036007B" w:rsidP="003F4828">
      <w:pPr>
        <w:pStyle w:val="a3"/>
        <w:tabs>
          <w:tab w:val="left" w:pos="851"/>
        </w:tabs>
        <w:ind w:left="709"/>
        <w:jc w:val="both"/>
        <w:rPr>
          <w:rFonts w:ascii="Times New Roman" w:hAnsi="Times New Roman" w:cs="Times New Roman"/>
          <w:sz w:val="28"/>
          <w:szCs w:val="28"/>
        </w:rPr>
      </w:pPr>
      <w:r w:rsidRPr="003B3CA1">
        <w:rPr>
          <w:rFonts w:ascii="Times New Roman" w:hAnsi="Times New Roman" w:cs="Times New Roman"/>
          <w:sz w:val="28"/>
          <w:szCs w:val="28"/>
        </w:rPr>
        <w:t xml:space="preserve">Трудовым </w:t>
      </w:r>
      <w:proofErr w:type="gramStart"/>
      <w:r w:rsidRPr="003B3CA1">
        <w:rPr>
          <w:rFonts w:ascii="Times New Roman" w:hAnsi="Times New Roman" w:cs="Times New Roman"/>
          <w:sz w:val="28"/>
          <w:szCs w:val="28"/>
        </w:rPr>
        <w:t>кодексом  РФ</w:t>
      </w:r>
      <w:proofErr w:type="gramEnd"/>
      <w:r w:rsidRPr="003B3CA1">
        <w:rPr>
          <w:rFonts w:ascii="Times New Roman" w:hAnsi="Times New Roman" w:cs="Times New Roman"/>
          <w:sz w:val="28"/>
          <w:szCs w:val="28"/>
        </w:rPr>
        <w:t xml:space="preserve"> (ст. 21, 52, 53, 64, 82, 113, 142, 153, 171, 173, 174, 197, 220, 234, 238, 254, 255, 256, 282, 331-336, 382, 399);</w:t>
      </w:r>
    </w:p>
    <w:p w:rsidR="0036007B" w:rsidRPr="003B3CA1" w:rsidRDefault="0036007B" w:rsidP="003F4828">
      <w:pPr>
        <w:pStyle w:val="a3"/>
        <w:tabs>
          <w:tab w:val="left" w:pos="851"/>
        </w:tabs>
        <w:ind w:left="709"/>
        <w:jc w:val="both"/>
        <w:rPr>
          <w:rFonts w:ascii="Times New Roman" w:hAnsi="Times New Roman" w:cs="Times New Roman"/>
          <w:sz w:val="28"/>
          <w:szCs w:val="28"/>
        </w:rPr>
      </w:pPr>
      <w:r w:rsidRPr="003B3CA1">
        <w:rPr>
          <w:rFonts w:ascii="Times New Roman" w:hAnsi="Times New Roman" w:cs="Times New Roman"/>
          <w:sz w:val="28"/>
          <w:szCs w:val="28"/>
        </w:rPr>
        <w:t>Федеральным законом РФ 273-ФЗ «Об образовании в Российской Федерации» (ст. 46,47,48,49).</w:t>
      </w:r>
    </w:p>
    <w:p w:rsidR="0036007B" w:rsidRPr="003B3CA1" w:rsidRDefault="0036007B" w:rsidP="003F4828">
      <w:pPr>
        <w:pStyle w:val="a3"/>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3.2.  Работник имеет право:</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lastRenderedPageBreak/>
        <w:t>на заключение, изменение и расторжение трудового договора в порядке и на условиях, установленных Трудовым Кодексом РФ и иными федеральными законами;</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работу, отвечающую его профессиональной подготовке и квалификации;</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рабочее место, соответствующее государственным нормативным требованиям охраны труда и условиям, предусмотренным коллективным договором;</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производственные и социальные условия, обеспечивающие безопасность и соблюдение требований гигиены труда;</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предоставление ему работы, обусловленной трудовым договором;</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полную достоверную информацию об условиях труда и требованиях охраны труда на рабочем месте;</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выплату своевременно и в полном объеме заработной платы в соответствии со своей квалификацией, сложностью труда, количеством и качеством выполненной работы;</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отдых, обеспечиваемый установлением нормальной продолжительности рабочего времени, сокращённого рабочего времени для отдельных категорий и профессий работников, с предоставлением еженедельных выходных дней, нерабочих праздничных дней, оплачиваемых ежегодных отпусков (ст. 21, 114, 123 ТК РФ);</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получение квалификационной категории после успешного прохождения аттестации в соответствии с Типовым положением об аттестации педагогических и руководящих работников государственных, муниципальных учреждений и организаций РФ;</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участвовать в управлении Учреждением;</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обсуждать коллективный договор и Правила внутреннего трудового распорядка;</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быть избранным в Совет МБУ ДО ЦДТ;</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работать и принимать решения на заседаниях педагогического совета;</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принимать решения на общем собрании трудового коллектива;</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на объединение в профессиональные союзы и другие организации, представляющие интересы работников и вступление в них для защиты своих трудовых прав, свобод и законных интересов;</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t>защиту своих трудовых прав, свобод и законных интересов всеми не запрещенными законом способами, на досудебную и судебную защиту своих трудовых прав и квалифицированную юридическую помощь;</w:t>
      </w:r>
    </w:p>
    <w:p w:rsidR="0036007B" w:rsidRPr="003B3CA1" w:rsidRDefault="0036007B" w:rsidP="003F4828">
      <w:pPr>
        <w:pStyle w:val="a3"/>
        <w:numPr>
          <w:ilvl w:val="0"/>
          <w:numId w:val="10"/>
        </w:numPr>
        <w:tabs>
          <w:tab w:val="left" w:pos="851"/>
        </w:tabs>
        <w:jc w:val="both"/>
        <w:rPr>
          <w:rFonts w:ascii="Times New Roman" w:hAnsi="Times New Roman" w:cs="Times New Roman"/>
          <w:sz w:val="28"/>
          <w:szCs w:val="28"/>
        </w:rPr>
      </w:pPr>
      <w:r w:rsidRPr="003B3CA1">
        <w:rPr>
          <w:rFonts w:ascii="Times New Roman" w:hAnsi="Times New Roman" w:cs="Times New Roman"/>
          <w:sz w:val="28"/>
          <w:szCs w:val="28"/>
        </w:rPr>
        <w:lastRenderedPageBreak/>
        <w:t>на разрешение индивидуальных и коллективных трудовых споров, включая право на забастовку, в порядке, установленном ТК РФ и иными федеральными законами;</w:t>
      </w:r>
    </w:p>
    <w:p w:rsidR="0036007B" w:rsidRPr="003B3CA1" w:rsidRDefault="0036007B" w:rsidP="003F4828">
      <w:pPr>
        <w:widowControl w:val="0"/>
        <w:numPr>
          <w:ilvl w:val="0"/>
          <w:numId w:val="10"/>
        </w:numPr>
        <w:tabs>
          <w:tab w:val="left" w:pos="851"/>
        </w:tabs>
        <w:spacing w:after="0" w:line="240" w:lineRule="auto"/>
        <w:jc w:val="both"/>
        <w:rPr>
          <w:rFonts w:ascii="Times New Roman" w:hAnsi="Times New Roman" w:cs="Times New Roman"/>
          <w:sz w:val="28"/>
          <w:szCs w:val="28"/>
        </w:rPr>
      </w:pPr>
      <w:r w:rsidRPr="003B3CA1">
        <w:rPr>
          <w:rFonts w:ascii="Times New Roman" w:hAnsi="Times New Roman" w:cs="Times New Roman"/>
          <w:sz w:val="28"/>
          <w:szCs w:val="28"/>
        </w:rPr>
        <w:t>на получение социальных льгот и гарантий, установленных законодательством РФ, Учредителем, а также коллективным договором учреждения;</w:t>
      </w:r>
    </w:p>
    <w:p w:rsidR="0036007B" w:rsidRPr="003B3CA1" w:rsidRDefault="0036007B" w:rsidP="003F4828">
      <w:pPr>
        <w:widowControl w:val="0"/>
        <w:numPr>
          <w:ilvl w:val="0"/>
          <w:numId w:val="10"/>
        </w:numPr>
        <w:tabs>
          <w:tab w:val="left" w:pos="818"/>
          <w:tab w:val="left" w:pos="851"/>
        </w:tabs>
        <w:spacing w:after="0" w:line="240" w:lineRule="auto"/>
        <w:jc w:val="both"/>
        <w:rPr>
          <w:rFonts w:ascii="Times New Roman" w:hAnsi="Times New Roman" w:cs="Times New Roman"/>
          <w:sz w:val="28"/>
          <w:szCs w:val="28"/>
        </w:rPr>
      </w:pPr>
      <w:r w:rsidRPr="003B3CA1">
        <w:rPr>
          <w:rFonts w:ascii="Times New Roman" w:hAnsi="Times New Roman" w:cs="Times New Roman"/>
          <w:sz w:val="28"/>
          <w:szCs w:val="28"/>
        </w:rPr>
        <w:t>обязательное социальное страхование в случаях, предусмотренных федеральными законами.</w:t>
      </w:r>
    </w:p>
    <w:p w:rsidR="0036007B" w:rsidRPr="003B3CA1" w:rsidRDefault="0036007B" w:rsidP="003F4828">
      <w:pPr>
        <w:widowControl w:val="0"/>
        <w:numPr>
          <w:ilvl w:val="0"/>
          <w:numId w:val="11"/>
        </w:numPr>
        <w:tabs>
          <w:tab w:val="left" w:pos="681"/>
          <w:tab w:val="left" w:pos="851"/>
        </w:tabs>
        <w:spacing w:after="0" w:line="240" w:lineRule="auto"/>
        <w:jc w:val="both"/>
        <w:rPr>
          <w:rFonts w:ascii="Times New Roman" w:hAnsi="Times New Roman" w:cs="Times New Roman"/>
          <w:sz w:val="28"/>
          <w:szCs w:val="28"/>
        </w:rPr>
      </w:pPr>
      <w:r w:rsidRPr="003B3CA1">
        <w:rPr>
          <w:rFonts w:ascii="Times New Roman" w:hAnsi="Times New Roman" w:cs="Times New Roman"/>
          <w:sz w:val="28"/>
          <w:szCs w:val="28"/>
        </w:rPr>
        <w:t>Педагогические работники имеют право:</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на свободу выбора и использования методик обучения и воспитания, учебных пособий и материалов, методов оценки </w:t>
      </w:r>
      <w:proofErr w:type="gramStart"/>
      <w:r w:rsidRPr="003B3CA1">
        <w:rPr>
          <w:rFonts w:ascii="Times New Roman" w:hAnsi="Times New Roman" w:cs="Times New Roman"/>
          <w:sz w:val="28"/>
          <w:szCs w:val="28"/>
        </w:rPr>
        <w:t>знаний</w:t>
      </w:r>
      <w:proofErr w:type="gramEnd"/>
      <w:r w:rsidRPr="003B3CA1">
        <w:rPr>
          <w:rFonts w:ascii="Times New Roman" w:hAnsi="Times New Roman" w:cs="Times New Roman"/>
          <w:sz w:val="28"/>
          <w:szCs w:val="28"/>
        </w:rPr>
        <w:t xml:space="preserve"> обучающихся;</w:t>
      </w:r>
    </w:p>
    <w:p w:rsidR="0036007B" w:rsidRPr="003B3CA1" w:rsidRDefault="0036007B" w:rsidP="003F4828">
      <w:pPr>
        <w:widowControl w:val="0"/>
        <w:numPr>
          <w:ilvl w:val="0"/>
          <w:numId w:val="3"/>
        </w:numPr>
        <w:tabs>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 по своему усмотрению и уровню освоения обучающимися учебного материала - устанавливать темпы прохождения образовательной программы;</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на профессиональную подготовку, переподготовку и повышение квалификации в порядке, установленном федеральными законами и планом социального развития учреждения;</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на длительный отпуск без сохранения заработной платы до 1 года (ст. 335 ТК РФ).</w:t>
      </w:r>
    </w:p>
    <w:p w:rsidR="0036007B" w:rsidRPr="003B3CA1" w:rsidRDefault="0036007B" w:rsidP="003F4828">
      <w:pPr>
        <w:widowControl w:val="0"/>
        <w:numPr>
          <w:ilvl w:val="0"/>
          <w:numId w:val="4"/>
        </w:numPr>
        <w:tabs>
          <w:tab w:val="left" w:pos="521"/>
          <w:tab w:val="left" w:pos="851"/>
        </w:tabs>
        <w:spacing w:after="0" w:line="240" w:lineRule="auto"/>
        <w:jc w:val="both"/>
        <w:rPr>
          <w:rFonts w:ascii="Times New Roman" w:hAnsi="Times New Roman" w:cs="Times New Roman"/>
          <w:sz w:val="28"/>
          <w:szCs w:val="28"/>
        </w:rPr>
      </w:pPr>
      <w:r w:rsidRPr="003B3CA1">
        <w:rPr>
          <w:rFonts w:ascii="Times New Roman" w:hAnsi="Times New Roman" w:cs="Times New Roman"/>
          <w:sz w:val="28"/>
          <w:szCs w:val="28"/>
        </w:rPr>
        <w:t>Работник МБУ ДО ЦДТ обязан:</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добросовестно исполнять свои трудовые обязанности, возложенные на него трудовым договором;</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соблюдать Устав, Коллективный договор, настоящие Правила внутреннего трудового распорядка, приказы по учреждению, другие локальные акты;</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соблюдать трудовую дисциплину;</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выполнять установленные нормы труда;</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соблюдать требования по охране труда и обеспечению безопасности труда;</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вовремя приходить на работу; работать честно и добросовестно, строго выполнять учебный режим, требования Устава; своевременно и точно исполнять распоряжения администрации;</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в случае болезни своевременно предупредить администрацию о невозможности выхода на работу, а также о дате закрытия листка временной нетрудоспособности, сдать его в первый день выхода на работу;</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брать и сдавать ключи от кабинетов строго под роспись;</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полностью соблюдать требования по технике безопасности, производственной санитарии и пожарной безопасности, предусмотренные соответствующими правилами и инструкциями; обо всех случаях травматизма немедленно сообщать администрации;</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беречь общественную собственность, бережно и экономно использовать энергоресурсы (тепло, воду и другие материальные ресурсы), воспитывать у обучающихся бережное отношение к государственному имуществу;</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ежегодно в установленные сроки проходить медицинские осмотры, флюорографию, своевременно делать необходимые прививки в соответствии с правилами, установленными Приказом </w:t>
      </w:r>
      <w:proofErr w:type="spellStart"/>
      <w:r w:rsidRPr="003B3CA1">
        <w:rPr>
          <w:rFonts w:ascii="Times New Roman" w:hAnsi="Times New Roman" w:cs="Times New Roman"/>
          <w:sz w:val="28"/>
          <w:szCs w:val="28"/>
        </w:rPr>
        <w:t>Минздравсоцразвития</w:t>
      </w:r>
      <w:proofErr w:type="spellEnd"/>
      <w:r w:rsidRPr="003B3CA1">
        <w:rPr>
          <w:rFonts w:ascii="Times New Roman" w:hAnsi="Times New Roman" w:cs="Times New Roman"/>
          <w:sz w:val="28"/>
          <w:szCs w:val="28"/>
        </w:rPr>
        <w:t xml:space="preserve"> РФ № 302н от 11.04.2011г. Сотрудник, не оформивший своевременно личную медицинскую книжку (не имеющий заключения врача о допуске к работе), не может быть </w:t>
      </w:r>
      <w:r w:rsidRPr="003B3CA1">
        <w:rPr>
          <w:rFonts w:ascii="Times New Roman" w:hAnsi="Times New Roman" w:cs="Times New Roman"/>
          <w:sz w:val="28"/>
          <w:szCs w:val="28"/>
        </w:rPr>
        <w:lastRenderedPageBreak/>
        <w:t>допущен к работе;</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содержать рабочее место, мебель, оборудование и приспособления в исправном и аккуратном состоянии; поддерживать чистоту в помещениях МБУ ДО ЦДТ;</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соблюдать установленный порядок хранения материальных ценностей и документов;</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соблюдать нормы кодекса этики и служебного поведения;</w:t>
      </w:r>
    </w:p>
    <w:p w:rsidR="0036007B" w:rsidRPr="003B3CA1" w:rsidRDefault="0036007B" w:rsidP="003F4828">
      <w:pPr>
        <w:pStyle w:val="a3"/>
        <w:tabs>
          <w:tab w:val="left" w:pos="851"/>
        </w:tabs>
        <w:jc w:val="both"/>
        <w:rPr>
          <w:rFonts w:ascii="Times New Roman" w:hAnsi="Times New Roman" w:cs="Times New Roman"/>
          <w:sz w:val="28"/>
          <w:szCs w:val="28"/>
        </w:rPr>
      </w:pPr>
    </w:p>
    <w:p w:rsidR="0036007B" w:rsidRPr="003B3CA1" w:rsidRDefault="0036007B" w:rsidP="003F4828">
      <w:pPr>
        <w:widowControl w:val="0"/>
        <w:numPr>
          <w:ilvl w:val="0"/>
          <w:numId w:val="12"/>
        </w:numPr>
        <w:tabs>
          <w:tab w:val="left" w:pos="681"/>
          <w:tab w:val="left" w:pos="851"/>
        </w:tabs>
        <w:spacing w:after="0" w:line="240" w:lineRule="auto"/>
        <w:jc w:val="both"/>
        <w:rPr>
          <w:rFonts w:ascii="Times New Roman" w:hAnsi="Times New Roman" w:cs="Times New Roman"/>
          <w:sz w:val="28"/>
          <w:szCs w:val="28"/>
        </w:rPr>
      </w:pPr>
      <w:r w:rsidRPr="003B3CA1">
        <w:rPr>
          <w:rFonts w:ascii="Times New Roman" w:hAnsi="Times New Roman" w:cs="Times New Roman"/>
          <w:sz w:val="28"/>
          <w:szCs w:val="28"/>
        </w:rPr>
        <w:t>Педагогический работник обязан:</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своевременно заполнять и аккуратно вести установленную документацию, сдавать её на проверку не поздн</w:t>
      </w:r>
      <w:r w:rsidR="00581015" w:rsidRPr="003B3CA1">
        <w:rPr>
          <w:rFonts w:ascii="Times New Roman" w:hAnsi="Times New Roman" w:cs="Times New Roman"/>
          <w:sz w:val="28"/>
          <w:szCs w:val="28"/>
        </w:rPr>
        <w:t>ее 16 числа каждого месяца</w:t>
      </w:r>
      <w:r w:rsidRPr="003B3CA1">
        <w:rPr>
          <w:rFonts w:ascii="Times New Roman" w:hAnsi="Times New Roman" w:cs="Times New Roman"/>
          <w:sz w:val="28"/>
          <w:szCs w:val="28"/>
        </w:rPr>
        <w:t xml:space="preserve"> заместителю директора по УВР;</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иметь дополнительную общеобразовательную, общеразвивающую программу, молодым педагогам в первый год работы допускается применение - учебно-тематического плана, утверждённого директором учреждения и согласованные с методическим советом МБУ ДО ЦДТ;</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систематически, не реже одного раза в 3 года, повышать свою профессиональную квалификацию;</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независимо от расписания занятий присутствовать на всех мероприятиях, запланированных для педагогов и обучающихся в соответствии со своими должностными обязанностями;</w:t>
      </w:r>
    </w:p>
    <w:p w:rsidR="0036007B" w:rsidRPr="003B3CA1" w:rsidRDefault="0036007B" w:rsidP="003F4828">
      <w:pPr>
        <w:widowControl w:val="0"/>
        <w:numPr>
          <w:ilvl w:val="0"/>
          <w:numId w:val="3"/>
        </w:numPr>
        <w:tabs>
          <w:tab w:val="left" w:pos="818"/>
          <w:tab w:val="left" w:pos="851"/>
        </w:tabs>
        <w:spacing w:after="0" w:line="240" w:lineRule="auto"/>
        <w:ind w:left="740" w:hanging="180"/>
        <w:jc w:val="both"/>
        <w:rPr>
          <w:rFonts w:ascii="Times New Roman" w:hAnsi="Times New Roman" w:cs="Times New Roman"/>
          <w:sz w:val="28"/>
          <w:szCs w:val="28"/>
        </w:rPr>
      </w:pPr>
      <w:r w:rsidRPr="003B3CA1">
        <w:rPr>
          <w:rFonts w:ascii="Times New Roman" w:hAnsi="Times New Roman" w:cs="Times New Roman"/>
          <w:sz w:val="28"/>
          <w:szCs w:val="28"/>
        </w:rPr>
        <w:t>поддерживать постоянную связь с родителями (законными представителями) обучающихся, знакомить их под роспись с Уставом учреждения, правилами поведения обучающихся и родителей;</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нести ответственность за жизнь и здоровье вверенных ему обучающихся во время занятий и мероприятий, проводимых в учреждении и вне его; заключать индивидуальные получать от родителей обучающихся согласие на участие детей в мероприятиях в течение учебного года, </w:t>
      </w:r>
      <w:proofErr w:type="gramStart"/>
      <w:r w:rsidRPr="003B3CA1">
        <w:rPr>
          <w:rFonts w:ascii="Times New Roman" w:hAnsi="Times New Roman" w:cs="Times New Roman"/>
          <w:sz w:val="28"/>
          <w:szCs w:val="28"/>
        </w:rPr>
        <w:t>с  указанием</w:t>
      </w:r>
      <w:proofErr w:type="gramEnd"/>
      <w:r w:rsidRPr="003B3CA1">
        <w:rPr>
          <w:rFonts w:ascii="Times New Roman" w:hAnsi="Times New Roman" w:cs="Times New Roman"/>
          <w:sz w:val="28"/>
          <w:szCs w:val="28"/>
        </w:rPr>
        <w:t xml:space="preserve"> возможности  совместной ответственности за жизнь и здоровье ребёнка в помещениях учреждения;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своевременно ставить администрацию учреждения, об изменении в расписании занятий, места их проведения, о заболевании, об отсутствии группы на занятии;</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в случае возникновения у педагога и иного работника конфликтных ситуаций с учащимися или родителями (законными представителями) принять меры к разрешению конфликта, поставить об этом в известность директора;</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следить за посещаемостью детей и </w:t>
      </w:r>
      <w:proofErr w:type="gramStart"/>
      <w:r w:rsidRPr="003B3CA1">
        <w:rPr>
          <w:rFonts w:ascii="Times New Roman" w:hAnsi="Times New Roman" w:cs="Times New Roman"/>
          <w:sz w:val="28"/>
          <w:szCs w:val="28"/>
        </w:rPr>
        <w:t>сохранностью</w:t>
      </w:r>
      <w:proofErr w:type="gramEnd"/>
      <w:r w:rsidRPr="003B3CA1">
        <w:rPr>
          <w:rFonts w:ascii="Times New Roman" w:hAnsi="Times New Roman" w:cs="Times New Roman"/>
          <w:sz w:val="28"/>
          <w:szCs w:val="28"/>
        </w:rPr>
        <w:t xml:space="preserve"> и увеличением контингента обучающихся в учебных группах;</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proofErr w:type="gramStart"/>
      <w:r w:rsidRPr="003B3CA1">
        <w:rPr>
          <w:rFonts w:ascii="Times New Roman" w:hAnsi="Times New Roman" w:cs="Times New Roman"/>
          <w:sz w:val="28"/>
          <w:szCs w:val="28"/>
        </w:rPr>
        <w:t>.</w:t>
      </w:r>
      <w:r w:rsidRPr="003B3CA1">
        <w:rPr>
          <w:rFonts w:ascii="Times New Roman" w:hAnsi="Times New Roman" w:cs="Times New Roman"/>
          <w:color w:val="000000"/>
          <w:sz w:val="28"/>
          <w:szCs w:val="28"/>
        </w:rPr>
        <w:t>незамедлительно</w:t>
      </w:r>
      <w:proofErr w:type="gramEnd"/>
      <w:r w:rsidRPr="003B3CA1">
        <w:rPr>
          <w:rFonts w:ascii="Times New Roman" w:hAnsi="Times New Roman" w:cs="Times New Roman"/>
          <w:color w:val="000000"/>
          <w:sz w:val="28"/>
          <w:szCs w:val="28"/>
        </w:rPr>
        <w:t xml:space="preserve"> сообщать администрации Центра о временной нетрудоспособности в день обращения в медицинское учреждение в том </w:t>
      </w:r>
      <w:r w:rsidRPr="003B3CA1">
        <w:rPr>
          <w:rFonts w:ascii="Times New Roman" w:hAnsi="Times New Roman" w:cs="Times New Roman"/>
          <w:color w:val="000000"/>
          <w:sz w:val="28"/>
          <w:szCs w:val="28"/>
        </w:rPr>
        <w:lastRenderedPageBreak/>
        <w:t>числе о наступлении   временной   нетрудоспособности в период ежегодного оплачиваемого   отпуска, а также об отсутствии на рабочем месте по иным причинам в течение рабочего дня устно, письменно, электронной почтой, телеграммой</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любое отсутствие работников на рабочем месте, кроме случаев непреодолимой силы, допускается только с предварительного согласования с директором. </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отсутствие работника на рабочем месте в период от одного до четырех часов допускается с письменного распоряжения директора</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электронная почта и WhatsApp являются официальными способами коммуникации в МБУ ДО ЦДТ. Работники учреждения, при наличии электронной почты и WhatsApp обязаны проверять их ежедневно и оперативно реагировать на вопросы руководства.</w:t>
      </w:r>
    </w:p>
    <w:p w:rsidR="0036007B" w:rsidRPr="003B3CA1" w:rsidRDefault="0036007B" w:rsidP="003F4828">
      <w:pPr>
        <w:widowControl w:val="0"/>
        <w:numPr>
          <w:ilvl w:val="0"/>
          <w:numId w:val="4"/>
        </w:numPr>
        <w:tabs>
          <w:tab w:val="left" w:pos="496"/>
          <w:tab w:val="left" w:pos="851"/>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Круг конкретных функциональных обязанностей, которые каждый работник выполняет по своей должности, специальности и квалификации, определяется должностными инструкциями, утверждёнными директором на основании квалификационных характеристик и нормативных документов.</w:t>
      </w:r>
    </w:p>
    <w:p w:rsidR="0036007B" w:rsidRPr="003B3CA1" w:rsidRDefault="0036007B" w:rsidP="003F4828">
      <w:pPr>
        <w:widowControl w:val="0"/>
        <w:numPr>
          <w:ilvl w:val="0"/>
          <w:numId w:val="4"/>
        </w:numPr>
        <w:tabs>
          <w:tab w:val="left" w:pos="496"/>
          <w:tab w:val="left" w:pos="851"/>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Работникам учреждения запрещается: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изменять по своему усмотрению расписание занятий и график работы;</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отменять, удлинять или сокращать продолжительность занятий и перерывов между ними;</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покидать кабинет во время занятий, удалять обучающегося с занятия и оставлять обучающихся без присмотра;</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отвлекать педагогических работников в учебное время от их непосредственной работы для проведения разного рода мероприятий, не связанных с производственной деятельностью;</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педагогам запрещается решать с учащимися и родителями все возникающие у них вопросы в урочное время;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курить в помещениях учреждения и на прилегающей территории учреждения;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без уведомления и разрешения администрации вынос имущества или оборудования учреждения;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использовать служебный телефон в личных целях.</w:t>
      </w:r>
    </w:p>
    <w:p w:rsidR="0036007B" w:rsidRPr="003B3CA1" w:rsidRDefault="0036007B" w:rsidP="003F4828">
      <w:pPr>
        <w:widowControl w:val="0"/>
        <w:numPr>
          <w:ilvl w:val="0"/>
          <w:numId w:val="4"/>
        </w:numPr>
        <w:tabs>
          <w:tab w:val="left" w:pos="0"/>
          <w:tab w:val="left" w:pos="851"/>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В помещениях учреждения запрещается:</w:t>
      </w:r>
    </w:p>
    <w:p w:rsidR="0036007B" w:rsidRPr="003B3CA1" w:rsidRDefault="0036007B" w:rsidP="003F4828">
      <w:pPr>
        <w:widowControl w:val="0"/>
        <w:numPr>
          <w:ilvl w:val="0"/>
          <w:numId w:val="3"/>
        </w:numPr>
        <w:tabs>
          <w:tab w:val="left" w:pos="851"/>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находиться в верхней одежде и без </w:t>
      </w:r>
      <w:r w:rsidR="00581015" w:rsidRPr="003B3CA1">
        <w:rPr>
          <w:rFonts w:ascii="Times New Roman" w:hAnsi="Times New Roman" w:cs="Times New Roman"/>
          <w:sz w:val="28"/>
          <w:szCs w:val="28"/>
        </w:rPr>
        <w:t xml:space="preserve">сменной </w:t>
      </w:r>
      <w:r w:rsidRPr="003B3CA1">
        <w:rPr>
          <w:rFonts w:ascii="Times New Roman" w:hAnsi="Times New Roman" w:cs="Times New Roman"/>
          <w:sz w:val="28"/>
          <w:szCs w:val="28"/>
        </w:rPr>
        <w:t>обуви;</w:t>
      </w:r>
    </w:p>
    <w:p w:rsidR="0036007B" w:rsidRPr="003B3CA1" w:rsidRDefault="0036007B" w:rsidP="003F4828">
      <w:pPr>
        <w:widowControl w:val="0"/>
        <w:numPr>
          <w:ilvl w:val="0"/>
          <w:numId w:val="3"/>
        </w:numPr>
        <w:tabs>
          <w:tab w:val="left" w:pos="851"/>
        </w:tabs>
        <w:spacing w:after="64"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громкий разговор и шум в коридорах во время занятий.</w:t>
      </w:r>
    </w:p>
    <w:p w:rsidR="0036007B" w:rsidRPr="003B3CA1" w:rsidRDefault="0036007B" w:rsidP="003F4828">
      <w:pPr>
        <w:widowControl w:val="0"/>
        <w:tabs>
          <w:tab w:val="left" w:pos="1940"/>
        </w:tabs>
        <w:spacing w:after="0" w:line="240" w:lineRule="auto"/>
        <w:jc w:val="center"/>
        <w:outlineLvl w:val="1"/>
        <w:rPr>
          <w:rFonts w:ascii="Times New Roman" w:hAnsi="Times New Roman" w:cs="Times New Roman"/>
          <w:b/>
          <w:sz w:val="28"/>
          <w:szCs w:val="28"/>
        </w:rPr>
      </w:pPr>
      <w:r w:rsidRPr="003B3CA1">
        <w:rPr>
          <w:rFonts w:ascii="Times New Roman" w:hAnsi="Times New Roman" w:cs="Times New Roman"/>
          <w:b/>
          <w:color w:val="000000"/>
          <w:sz w:val="28"/>
          <w:szCs w:val="28"/>
          <w:lang w:val="en-US"/>
        </w:rPr>
        <w:t>IV</w:t>
      </w:r>
      <w:r w:rsidRPr="003B3CA1">
        <w:rPr>
          <w:rFonts w:ascii="Times New Roman" w:hAnsi="Times New Roman" w:cs="Times New Roman"/>
          <w:b/>
          <w:color w:val="000000"/>
          <w:sz w:val="28"/>
          <w:szCs w:val="28"/>
        </w:rPr>
        <w:t>. ОСНОВНЫЕ ПРАВА И ОБЯЗАННОСТИ АДМИНИСТРАЦИИ</w:t>
      </w:r>
    </w:p>
    <w:p w:rsidR="0036007B" w:rsidRPr="003B3CA1" w:rsidRDefault="0036007B" w:rsidP="003F4828">
      <w:pPr>
        <w:widowControl w:val="0"/>
        <w:numPr>
          <w:ilvl w:val="0"/>
          <w:numId w:val="13"/>
        </w:numPr>
        <w:tabs>
          <w:tab w:val="left" w:pos="500"/>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Администрация имеет право.</w:t>
      </w:r>
    </w:p>
    <w:p w:rsidR="0036007B" w:rsidRPr="003B3CA1" w:rsidRDefault="0036007B" w:rsidP="003F4828">
      <w:pPr>
        <w:spacing w:line="240" w:lineRule="auto"/>
        <w:ind w:left="760" w:hanging="180"/>
        <w:rPr>
          <w:rFonts w:ascii="Times New Roman" w:hAnsi="Times New Roman" w:cs="Times New Roman"/>
          <w:sz w:val="28"/>
          <w:szCs w:val="28"/>
        </w:rPr>
      </w:pPr>
      <w:r w:rsidRPr="003B3CA1">
        <w:rPr>
          <w:rFonts w:ascii="Times New Roman" w:hAnsi="Times New Roman" w:cs="Times New Roman"/>
          <w:sz w:val="28"/>
          <w:szCs w:val="28"/>
        </w:rPr>
        <w:t>Директор учреждения имеет право:</w:t>
      </w:r>
    </w:p>
    <w:p w:rsidR="0036007B" w:rsidRPr="003B3CA1" w:rsidRDefault="0036007B" w:rsidP="003F4828">
      <w:pPr>
        <w:widowControl w:val="0"/>
        <w:numPr>
          <w:ilvl w:val="0"/>
          <w:numId w:val="3"/>
        </w:numPr>
        <w:tabs>
          <w:tab w:val="left" w:pos="845"/>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на управление образовательным учреждением и персоналом, принятия решений в пределах полномочий, установленных Уставом учреждения и иными нормативными документами;</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lastRenderedPageBreak/>
        <w:t>вести коллективные переговоры и заключать коллективные договоры;</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как любой гражданин РФ на 8-ми часовой рабочий день;</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 xml:space="preserve">требовать от работников исполнения ими трудовых обязанностей и бережного отношения к имуществу учреждения (в том числе к имуществу третьих лиц, находящемуся у работодателя, если работодатель несет ответственность за сохранность этого имущества), соблюдения Правил внутреннего трудового распорядка </w:t>
      </w:r>
      <w:r w:rsidR="00BC7C0F" w:rsidRPr="003B3CA1">
        <w:rPr>
          <w:rFonts w:ascii="Times New Roman" w:hAnsi="Times New Roman" w:cs="Times New Roman"/>
          <w:sz w:val="28"/>
          <w:szCs w:val="28"/>
        </w:rPr>
        <w:t>МБУ ДО ЦДТ</w:t>
      </w:r>
      <w:r w:rsidRPr="003B3CA1">
        <w:rPr>
          <w:rFonts w:ascii="Times New Roman" w:hAnsi="Times New Roman" w:cs="Times New Roman"/>
          <w:sz w:val="28"/>
          <w:szCs w:val="28"/>
        </w:rPr>
        <w:t>;</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поощрять работников за добросовестный и эффективный труд;</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rsidR="0036007B" w:rsidRPr="003B3CA1" w:rsidRDefault="0036007B" w:rsidP="003F4828">
      <w:pPr>
        <w:widowControl w:val="0"/>
        <w:numPr>
          <w:ilvl w:val="0"/>
          <w:numId w:val="3"/>
        </w:numPr>
        <w:tabs>
          <w:tab w:val="left" w:pos="850"/>
        </w:tabs>
        <w:spacing w:after="0" w:line="240" w:lineRule="auto"/>
        <w:ind w:left="760" w:hanging="180"/>
        <w:jc w:val="both"/>
        <w:rPr>
          <w:rFonts w:ascii="Times New Roman" w:hAnsi="Times New Roman" w:cs="Times New Roman"/>
          <w:sz w:val="28"/>
          <w:szCs w:val="28"/>
        </w:rPr>
      </w:pPr>
      <w:r w:rsidRPr="003B3CA1">
        <w:rPr>
          <w:rFonts w:ascii="Times New Roman" w:hAnsi="Times New Roman" w:cs="Times New Roman"/>
          <w:sz w:val="28"/>
          <w:szCs w:val="28"/>
        </w:rPr>
        <w:t>представлять учреждение во всех инстанциях;</w:t>
      </w:r>
    </w:p>
    <w:p w:rsidR="0036007B" w:rsidRPr="003B3CA1" w:rsidRDefault="0036007B" w:rsidP="003F4828">
      <w:pPr>
        <w:widowControl w:val="0"/>
        <w:numPr>
          <w:ilvl w:val="0"/>
          <w:numId w:val="3"/>
        </w:numPr>
        <w:tabs>
          <w:tab w:val="left" w:pos="805"/>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распределять учебную нагрузку на следующий учебный год, а также график отпусков с учётом мнения профсоюзного комитета;</w:t>
      </w:r>
    </w:p>
    <w:p w:rsidR="0036007B" w:rsidRPr="003B3CA1" w:rsidRDefault="0036007B" w:rsidP="003F4828">
      <w:pPr>
        <w:widowControl w:val="0"/>
        <w:numPr>
          <w:ilvl w:val="0"/>
          <w:numId w:val="3"/>
        </w:numPr>
        <w:tabs>
          <w:tab w:val="left" w:pos="805"/>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совместно со своими замест</w:t>
      </w:r>
      <w:r w:rsidR="00BC7C0F" w:rsidRPr="003B3CA1">
        <w:rPr>
          <w:rFonts w:ascii="Times New Roman" w:hAnsi="Times New Roman" w:cs="Times New Roman"/>
          <w:color w:val="000000"/>
          <w:sz w:val="28"/>
          <w:szCs w:val="28"/>
        </w:rPr>
        <w:t xml:space="preserve">ителями осуществлять </w:t>
      </w:r>
      <w:proofErr w:type="gramStart"/>
      <w:r w:rsidR="00BC7C0F" w:rsidRPr="003B3CA1">
        <w:rPr>
          <w:rFonts w:ascii="Times New Roman" w:hAnsi="Times New Roman" w:cs="Times New Roman"/>
          <w:color w:val="000000"/>
          <w:sz w:val="28"/>
          <w:szCs w:val="28"/>
        </w:rPr>
        <w:t>контроль  деятельности</w:t>
      </w:r>
      <w:proofErr w:type="gramEnd"/>
      <w:r w:rsidRPr="003B3CA1">
        <w:rPr>
          <w:rFonts w:ascii="Times New Roman" w:hAnsi="Times New Roman" w:cs="Times New Roman"/>
          <w:color w:val="000000"/>
          <w:sz w:val="28"/>
          <w:szCs w:val="28"/>
        </w:rPr>
        <w:t xml:space="preserve"> педагогических работников путём посещения и разбора занятий и других </w:t>
      </w:r>
      <w:r w:rsidR="00BC7C0F" w:rsidRPr="003B3CA1">
        <w:rPr>
          <w:rFonts w:ascii="Times New Roman" w:hAnsi="Times New Roman" w:cs="Times New Roman"/>
          <w:color w:val="000000"/>
          <w:sz w:val="28"/>
          <w:szCs w:val="28"/>
        </w:rPr>
        <w:t>досуговых</w:t>
      </w:r>
      <w:r w:rsidRPr="003B3CA1">
        <w:rPr>
          <w:rFonts w:ascii="Times New Roman" w:hAnsi="Times New Roman" w:cs="Times New Roman"/>
          <w:color w:val="000000"/>
          <w:sz w:val="28"/>
          <w:szCs w:val="28"/>
        </w:rPr>
        <w:t xml:space="preserve"> мероприятий;</w:t>
      </w:r>
    </w:p>
    <w:p w:rsidR="0036007B" w:rsidRPr="003B3CA1" w:rsidRDefault="0036007B" w:rsidP="003F4828">
      <w:pPr>
        <w:widowControl w:val="0"/>
        <w:numPr>
          <w:ilvl w:val="0"/>
          <w:numId w:val="3"/>
        </w:numPr>
        <w:tabs>
          <w:tab w:val="left" w:pos="805"/>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на все виды поощрений и премирования за хорошую работу учреждения.</w:t>
      </w:r>
    </w:p>
    <w:p w:rsidR="0036007B" w:rsidRPr="003B3CA1" w:rsidRDefault="0036007B" w:rsidP="003F4828">
      <w:pPr>
        <w:widowControl w:val="0"/>
        <w:tabs>
          <w:tab w:val="left" w:pos="805"/>
        </w:tabs>
        <w:spacing w:after="0" w:line="240" w:lineRule="auto"/>
        <w:ind w:left="740"/>
        <w:jc w:val="both"/>
        <w:rPr>
          <w:rFonts w:ascii="Times New Roman" w:hAnsi="Times New Roman" w:cs="Times New Roman"/>
          <w:color w:val="000000"/>
          <w:sz w:val="28"/>
          <w:szCs w:val="28"/>
        </w:rPr>
      </w:pPr>
    </w:p>
    <w:p w:rsidR="0036007B" w:rsidRPr="003B3CA1" w:rsidRDefault="0036007B" w:rsidP="003F4828">
      <w:pPr>
        <w:widowControl w:val="0"/>
        <w:numPr>
          <w:ilvl w:val="0"/>
          <w:numId w:val="13"/>
        </w:numPr>
        <w:tabs>
          <w:tab w:val="left" w:pos="461"/>
        </w:tabs>
        <w:spacing w:after="0" w:line="240" w:lineRule="auto"/>
        <w:jc w:val="both"/>
        <w:rPr>
          <w:rFonts w:ascii="Times New Roman" w:hAnsi="Times New Roman" w:cs="Times New Roman"/>
          <w:sz w:val="28"/>
          <w:szCs w:val="28"/>
        </w:rPr>
      </w:pPr>
      <w:r w:rsidRPr="003B3CA1">
        <w:rPr>
          <w:rFonts w:ascii="Times New Roman" w:hAnsi="Times New Roman" w:cs="Times New Roman"/>
          <w:color w:val="000000"/>
          <w:sz w:val="28"/>
          <w:szCs w:val="28"/>
        </w:rPr>
        <w:t>Администрация обязана:</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соблюдать законы РФ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обеспечивать работникам производственные и социально-бытовые условия, соответствующие правилам и нормам охраны труда и техники безопасности, производственной санитарии, противопожарной безопасности;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организовать труд работников так, чтобы каждый работал по своей специальности и квалификации;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обеспечивать работников оборудованием, инструментами, документацией и иными средствами, необходимыми для исполнения ими трудовых обязанностей;</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знакомить работников с требованиями охраны труда, проводить инструктажи (вводный, на рабочем месте, плановые, внеплановые, целевые) по охране труда, по пожарной безопасности);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информировать работников об условиях и охране труда на рабочих местах, о риске повреждения здоровья, предоставляемых гарантиях, компенсациях;</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вести коллективные переговоры, заключать коллективный договор в порядке, установленном ТК РФ;</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предоставлять представителям профсоюзной организации полную и достоверную информацию, необходимую для заключения соглашения по охране труда и </w:t>
      </w:r>
      <w:proofErr w:type="gramStart"/>
      <w:r w:rsidRPr="003B3CA1">
        <w:rPr>
          <w:rFonts w:ascii="Times New Roman" w:hAnsi="Times New Roman" w:cs="Times New Roman"/>
          <w:color w:val="000000"/>
          <w:sz w:val="28"/>
          <w:szCs w:val="28"/>
        </w:rPr>
        <w:t>контроля  его</w:t>
      </w:r>
      <w:proofErr w:type="gramEnd"/>
      <w:r w:rsidRPr="003B3CA1">
        <w:rPr>
          <w:rFonts w:ascii="Times New Roman" w:hAnsi="Times New Roman" w:cs="Times New Roman"/>
          <w:color w:val="000000"/>
          <w:sz w:val="28"/>
          <w:szCs w:val="28"/>
        </w:rPr>
        <w:t xml:space="preserve"> выполнения;</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закрепить за каждым работником определённое рабочее место;</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обеспечить здоровые и безопасные условия труда и учёбы, исправное состояние помещений, отопления, освещения, вентиляции, инвентаря и прочего оборудования, наличие</w:t>
      </w:r>
      <w:r w:rsidR="00BC7C0F" w:rsidRPr="003B3CA1">
        <w:rPr>
          <w:rFonts w:ascii="Times New Roman" w:hAnsi="Times New Roman" w:cs="Times New Roman"/>
          <w:color w:val="000000"/>
          <w:sz w:val="28"/>
          <w:szCs w:val="28"/>
        </w:rPr>
        <w:t xml:space="preserve"> минимального объема</w:t>
      </w:r>
      <w:r w:rsidRPr="003B3CA1">
        <w:rPr>
          <w:rFonts w:ascii="Times New Roman" w:hAnsi="Times New Roman" w:cs="Times New Roman"/>
          <w:color w:val="000000"/>
          <w:sz w:val="28"/>
          <w:szCs w:val="28"/>
        </w:rPr>
        <w:t xml:space="preserve"> необходимых в работе </w:t>
      </w:r>
      <w:r w:rsidRPr="003B3CA1">
        <w:rPr>
          <w:rFonts w:ascii="Times New Roman" w:hAnsi="Times New Roman" w:cs="Times New Roman"/>
          <w:color w:val="000000"/>
          <w:sz w:val="28"/>
          <w:szCs w:val="28"/>
        </w:rPr>
        <w:lastRenderedPageBreak/>
        <w:t>материалов;</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постоянно контролировать знание и соблюдение работниками и обучающимися всех требований и инструкций по технике безопасности, санитарии и гигиене;</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принимать необходимые меры для профилактики травматизма профессиональных и других заболеваний работников и обучающихся;</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своевременно рассматривать предложения работников, направленные на улучшение деятельности </w:t>
      </w:r>
      <w:r w:rsidR="00BC7C0F" w:rsidRPr="003B3CA1">
        <w:rPr>
          <w:rFonts w:ascii="Times New Roman" w:hAnsi="Times New Roman" w:cs="Times New Roman"/>
          <w:color w:val="000000"/>
          <w:sz w:val="28"/>
          <w:szCs w:val="28"/>
        </w:rPr>
        <w:t>МБУ ДО ЦДТ</w:t>
      </w:r>
      <w:r w:rsidRPr="003B3CA1">
        <w:rPr>
          <w:rFonts w:ascii="Times New Roman" w:hAnsi="Times New Roman" w:cs="Times New Roman"/>
          <w:color w:val="000000"/>
          <w:sz w:val="28"/>
          <w:szCs w:val="28"/>
        </w:rPr>
        <w:t>;</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совершенствовать организацию труда, обеспечивать выполнения действующих условий оплаты. Выдавать заработную плату два раза в месяц в установленные сроки;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обеспечивать работникам равную оплату за труд равной ценности;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составлять план учебно-воспитательной работы и хозяйственной деятельности на год;</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создавать условия для творческого роста педагогических работников, повышения их методического мастерства;</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непрерывно совершенствовать образовательный процесс и внедрять образовательно </w:t>
      </w:r>
      <w:r w:rsidRPr="003B3CA1">
        <w:rPr>
          <w:rFonts w:ascii="Times New Roman" w:hAnsi="Times New Roman" w:cs="Times New Roman"/>
          <w:color w:val="000000"/>
          <w:sz w:val="28"/>
          <w:szCs w:val="28"/>
        </w:rPr>
        <w:softHyphen/>
        <w:t>-  воспитательную, научно-исследовательскую и культурно-досуговую деятельность с обучающимися, изучать, сообщать и внедрять в работу лучший педагогический опыт;</w:t>
      </w:r>
    </w:p>
    <w:p w:rsidR="0036007B" w:rsidRPr="003B3CA1" w:rsidRDefault="0036007B" w:rsidP="003F4828">
      <w:pPr>
        <w:widowControl w:val="0"/>
        <w:numPr>
          <w:ilvl w:val="0"/>
          <w:numId w:val="3"/>
        </w:numPr>
        <w:tabs>
          <w:tab w:val="left" w:pos="810"/>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создавать трудовому коллективу необходимые условия для выполнения</w:t>
      </w:r>
      <w:r w:rsidR="00BC7C0F" w:rsidRPr="003B3CA1">
        <w:rPr>
          <w:rFonts w:ascii="Times New Roman" w:hAnsi="Times New Roman" w:cs="Times New Roman"/>
          <w:color w:val="000000"/>
          <w:sz w:val="28"/>
          <w:szCs w:val="28"/>
        </w:rPr>
        <w:t xml:space="preserve"> </w:t>
      </w:r>
      <w:r w:rsidRPr="003B3CA1">
        <w:rPr>
          <w:rFonts w:ascii="Times New Roman" w:hAnsi="Times New Roman" w:cs="Times New Roman"/>
          <w:color w:val="000000"/>
          <w:sz w:val="28"/>
          <w:szCs w:val="28"/>
        </w:rPr>
        <w:t xml:space="preserve">своих полномочий, способствовать созданию в трудовом коллективе деловой, творческой обстановки, всемерно поддерживать участие в управлении учреждением, в полной мере используя для этого собрания трудового коллектива, заседания </w:t>
      </w:r>
      <w:r w:rsidR="00581015" w:rsidRPr="003B3CA1">
        <w:rPr>
          <w:rFonts w:ascii="Times New Roman" w:hAnsi="Times New Roman" w:cs="Times New Roman"/>
          <w:color w:val="000000"/>
          <w:sz w:val="28"/>
          <w:szCs w:val="28"/>
        </w:rPr>
        <w:t>Совета</w:t>
      </w:r>
      <w:r w:rsidRPr="003B3CA1">
        <w:rPr>
          <w:rFonts w:ascii="Times New Roman" w:hAnsi="Times New Roman" w:cs="Times New Roman"/>
          <w:color w:val="000000"/>
          <w:sz w:val="28"/>
          <w:szCs w:val="28"/>
        </w:rPr>
        <w:t xml:space="preserve"> учреждения, педсоветы и производственные совещания, своевременно рассматривать критические замечания работников и сообщать о принятых мерах;</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один раз в пять лет проводить специальную оценку условий труда;</w:t>
      </w:r>
      <w:r w:rsidR="00581015" w:rsidRPr="003B3CA1">
        <w:rPr>
          <w:rFonts w:ascii="Times New Roman" w:hAnsi="Times New Roman" w:cs="Times New Roman"/>
          <w:color w:val="000000"/>
          <w:sz w:val="28"/>
          <w:szCs w:val="28"/>
        </w:rPr>
        <w:t xml:space="preserve"> </w:t>
      </w:r>
      <w:r w:rsidRPr="003B3CA1">
        <w:rPr>
          <w:rFonts w:ascii="Times New Roman" w:hAnsi="Times New Roman" w:cs="Times New Roman"/>
          <w:color w:val="000000"/>
          <w:sz w:val="28"/>
          <w:szCs w:val="28"/>
        </w:rPr>
        <w:t>ежегодно, за счет собственных средств, проводить медицинские осмотры работников, обязательные психиатрические освидетельствования с сохранением за ними места работы, должности и среднего заработка на время прохождения указанных мероприятий;</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информировать трудовой коллектив:</w:t>
      </w:r>
    </w:p>
    <w:p w:rsidR="0036007B" w:rsidRPr="003B3CA1" w:rsidRDefault="0036007B" w:rsidP="003F4828">
      <w:pPr>
        <w:widowControl w:val="0"/>
        <w:numPr>
          <w:ilvl w:val="0"/>
          <w:numId w:val="5"/>
        </w:numPr>
        <w:tabs>
          <w:tab w:val="left" w:pos="942"/>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о перспективах развития учреждения;</w:t>
      </w:r>
    </w:p>
    <w:p w:rsidR="0036007B" w:rsidRPr="003B3CA1" w:rsidRDefault="0036007B" w:rsidP="003F4828">
      <w:pPr>
        <w:widowControl w:val="0"/>
        <w:numPr>
          <w:ilvl w:val="0"/>
          <w:numId w:val="5"/>
        </w:numPr>
        <w:tabs>
          <w:tab w:val="left" w:pos="942"/>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об изменениях структуры, штатов МБУ ДО ЦДТ;</w:t>
      </w:r>
    </w:p>
    <w:p w:rsidR="0036007B" w:rsidRPr="003B3CA1" w:rsidRDefault="0036007B" w:rsidP="003F4828">
      <w:pPr>
        <w:widowControl w:val="0"/>
        <w:numPr>
          <w:ilvl w:val="0"/>
          <w:numId w:val="5"/>
        </w:numPr>
        <w:tabs>
          <w:tab w:val="left" w:pos="942"/>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о бюджете, его исполнении о расходовании внебюджетных средств;</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w:t>
      </w:r>
      <w:r w:rsidRPr="003B3CA1">
        <w:rPr>
          <w:rFonts w:ascii="Times New Roman" w:hAnsi="Times New Roman" w:cs="Times New Roman"/>
          <w:color w:val="000000"/>
          <w:sz w:val="28"/>
          <w:szCs w:val="28"/>
        </w:rPr>
        <w:lastRenderedPageBreak/>
        <w:t>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отстранить от работы (не допускать к работе) работника:</w:t>
      </w:r>
    </w:p>
    <w:p w:rsidR="0036007B" w:rsidRPr="003B3CA1" w:rsidRDefault="0036007B" w:rsidP="003F4828">
      <w:pPr>
        <w:widowControl w:val="0"/>
        <w:numPr>
          <w:ilvl w:val="0"/>
          <w:numId w:val="5"/>
        </w:numPr>
        <w:tabs>
          <w:tab w:val="left" w:pos="990"/>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появившегося на работе в состоянии алкогольного, наркотического или токсического опьянения;</w:t>
      </w:r>
    </w:p>
    <w:p w:rsidR="0036007B" w:rsidRPr="003B3CA1" w:rsidRDefault="0036007B" w:rsidP="003F4828">
      <w:pPr>
        <w:widowControl w:val="0"/>
        <w:numPr>
          <w:ilvl w:val="0"/>
          <w:numId w:val="5"/>
        </w:numPr>
        <w:tabs>
          <w:tab w:val="left" w:pos="990"/>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не прошедшего в установленном порядке обучение и проверку знаний и навыков в области охраны труда;</w:t>
      </w:r>
    </w:p>
    <w:p w:rsidR="0036007B" w:rsidRPr="003B3CA1" w:rsidRDefault="0036007B" w:rsidP="003F4828">
      <w:pPr>
        <w:widowControl w:val="0"/>
        <w:numPr>
          <w:ilvl w:val="0"/>
          <w:numId w:val="5"/>
        </w:numPr>
        <w:tabs>
          <w:tab w:val="left" w:pos="942"/>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не прошедшего в установленном порядке обязательный медицинский осмотр;</w:t>
      </w:r>
    </w:p>
    <w:p w:rsidR="0036007B" w:rsidRPr="003B3CA1" w:rsidRDefault="0036007B" w:rsidP="003F4828">
      <w:pPr>
        <w:widowControl w:val="0"/>
        <w:numPr>
          <w:ilvl w:val="0"/>
          <w:numId w:val="5"/>
        </w:numPr>
        <w:tabs>
          <w:tab w:val="left" w:pos="990"/>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при выявлении в соответствии с медицинским заключением противопоказаний для выполнения работы, обусловленной трудовым договором;</w:t>
      </w:r>
    </w:p>
    <w:p w:rsidR="0036007B" w:rsidRPr="003B3CA1" w:rsidRDefault="0036007B" w:rsidP="003F4828">
      <w:pPr>
        <w:widowControl w:val="0"/>
        <w:numPr>
          <w:ilvl w:val="0"/>
          <w:numId w:val="5"/>
        </w:numPr>
        <w:tabs>
          <w:tab w:val="left" w:pos="990"/>
        </w:tabs>
        <w:spacing w:after="0" w:line="240" w:lineRule="auto"/>
        <w:ind w:left="740"/>
        <w:jc w:val="both"/>
        <w:rPr>
          <w:rFonts w:ascii="Times New Roman" w:hAnsi="Times New Roman" w:cs="Times New Roman"/>
          <w:sz w:val="28"/>
          <w:szCs w:val="28"/>
        </w:rPr>
      </w:pPr>
      <w:r w:rsidRPr="003B3CA1">
        <w:rPr>
          <w:rFonts w:ascii="Times New Roman" w:hAnsi="Times New Roman" w:cs="Times New Roman"/>
          <w:color w:val="000000"/>
          <w:sz w:val="28"/>
          <w:szCs w:val="28"/>
        </w:rPr>
        <w:t>по требованию органов и должностных лиц, уполномоченных федеральными законами и иными нормативными правовыми актами, и в других случаях, предусмотренных федеральными законами и иными нормативными правовыми актами;</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создавать нормальные условия для хранения верхней одежды и другого имущества работников, обучающихся</w:t>
      </w:r>
      <w:r w:rsidR="00581015" w:rsidRPr="003B3CA1">
        <w:rPr>
          <w:rFonts w:ascii="Times New Roman" w:hAnsi="Times New Roman" w:cs="Times New Roman"/>
          <w:color w:val="000000"/>
          <w:sz w:val="28"/>
          <w:szCs w:val="28"/>
        </w:rPr>
        <w:t>;</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организовать учёт рабочего времени сотрудников. При опоздании более 10 минут составить акт и потребовать письменного объяснения причин нарушения дисциплины;</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устанавливать объём учебной нагрузки на следующий учебный год не позднее 1 июня каждого года;</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составлять график отпусков работников за две недели до нового календарного года и обеспечивать своевременное его выполнение (ст.123 ТК РФ);</w:t>
      </w:r>
    </w:p>
    <w:p w:rsidR="0036007B" w:rsidRPr="003B3CA1" w:rsidRDefault="0036007B" w:rsidP="003F4828">
      <w:pPr>
        <w:widowControl w:val="0"/>
        <w:numPr>
          <w:ilvl w:val="0"/>
          <w:numId w:val="3"/>
        </w:numPr>
        <w:tabs>
          <w:tab w:val="left" w:pos="806"/>
        </w:tabs>
        <w:spacing w:after="0"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обеспечивать систематическое повышение квалификации педагогическими и другими работниками МБУ ДО ЦДТ, проводить аттестацию педагогических работников, создавать необходимые условия для совмещения работы с обучением в учебных заведениях;</w:t>
      </w:r>
    </w:p>
    <w:p w:rsidR="0036007B" w:rsidRPr="003B3CA1" w:rsidRDefault="0036007B" w:rsidP="003F4828">
      <w:pPr>
        <w:widowControl w:val="0"/>
        <w:numPr>
          <w:ilvl w:val="0"/>
          <w:numId w:val="3"/>
        </w:numPr>
        <w:tabs>
          <w:tab w:val="left" w:pos="806"/>
        </w:tabs>
        <w:spacing w:after="64" w:line="240" w:lineRule="auto"/>
        <w:ind w:left="740" w:hanging="160"/>
        <w:jc w:val="both"/>
        <w:rPr>
          <w:rFonts w:ascii="Times New Roman" w:hAnsi="Times New Roman" w:cs="Times New Roman"/>
          <w:sz w:val="28"/>
          <w:szCs w:val="28"/>
        </w:rPr>
      </w:pPr>
      <w:r w:rsidRPr="003B3CA1">
        <w:rPr>
          <w:rFonts w:ascii="Times New Roman" w:hAnsi="Times New Roman" w:cs="Times New Roman"/>
          <w:color w:val="000000"/>
          <w:sz w:val="28"/>
          <w:szCs w:val="28"/>
        </w:rPr>
        <w:t>осуществлять обязательное социальное и медицинское страхование работников в порядке, установленном федеральными законами.</w:t>
      </w:r>
    </w:p>
    <w:p w:rsidR="0036007B" w:rsidRPr="003B3CA1" w:rsidRDefault="0036007B" w:rsidP="003F4828">
      <w:pPr>
        <w:widowControl w:val="0"/>
        <w:tabs>
          <w:tab w:val="left" w:pos="3041"/>
        </w:tabs>
        <w:spacing w:after="0" w:line="240" w:lineRule="auto"/>
        <w:jc w:val="center"/>
        <w:outlineLvl w:val="1"/>
        <w:rPr>
          <w:rFonts w:ascii="Times New Roman" w:hAnsi="Times New Roman" w:cs="Times New Roman"/>
          <w:b/>
          <w:sz w:val="28"/>
          <w:szCs w:val="28"/>
        </w:rPr>
      </w:pPr>
      <w:bookmarkStart w:id="4" w:name="bookmark6"/>
      <w:r w:rsidRPr="003B3CA1">
        <w:rPr>
          <w:rFonts w:ascii="Times New Roman" w:hAnsi="Times New Roman" w:cs="Times New Roman"/>
          <w:b/>
          <w:color w:val="000000"/>
          <w:sz w:val="28"/>
          <w:szCs w:val="28"/>
          <w:lang w:val="en-US"/>
        </w:rPr>
        <w:t>V</w:t>
      </w:r>
      <w:r w:rsidRPr="003B3CA1">
        <w:rPr>
          <w:rFonts w:ascii="Times New Roman" w:hAnsi="Times New Roman" w:cs="Times New Roman"/>
          <w:b/>
          <w:color w:val="000000"/>
          <w:sz w:val="28"/>
          <w:szCs w:val="28"/>
        </w:rPr>
        <w:t>. РАБОЧЕЕ ВРЕМЯ И ЕГО ИСПОЛЬЗОВАНИЕ</w:t>
      </w:r>
      <w:bookmarkEnd w:id="4"/>
    </w:p>
    <w:p w:rsidR="0036007B" w:rsidRPr="003B3CA1" w:rsidRDefault="0036007B" w:rsidP="003F4828">
      <w:pPr>
        <w:widowControl w:val="0"/>
        <w:numPr>
          <w:ilvl w:val="0"/>
          <w:numId w:val="14"/>
        </w:numPr>
        <w:tabs>
          <w:tab w:val="left" w:pos="547"/>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Учреждение работает ежедневно с 8.00 до 21.00, учебные занятия с детьми проводятся в течение всей недели с 8.00 до 20.00 - для обучающихся до 16 лет, для старшеклассников в возрасте до 18 лет в соответствии с нормами СанПиН </w:t>
      </w:r>
      <w:r w:rsidRPr="003B3CA1">
        <w:rPr>
          <w:rFonts w:ascii="Times New Roman" w:hAnsi="Times New Roman" w:cs="Times New Roman"/>
          <w:color w:val="000000"/>
          <w:sz w:val="28"/>
          <w:szCs w:val="28"/>
        </w:rPr>
        <w:lastRenderedPageBreak/>
        <w:t>до 21.00.</w:t>
      </w:r>
    </w:p>
    <w:p w:rsidR="0036007B" w:rsidRPr="003B3CA1" w:rsidRDefault="0036007B" w:rsidP="003F4828">
      <w:pPr>
        <w:widowControl w:val="0"/>
        <w:numPr>
          <w:ilvl w:val="0"/>
          <w:numId w:val="14"/>
        </w:numPr>
        <w:tabs>
          <w:tab w:val="left" w:pos="547"/>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color w:val="000000"/>
          <w:sz w:val="28"/>
          <w:szCs w:val="28"/>
        </w:rPr>
        <w:t xml:space="preserve">Для учреждения дополнительного образования устанавливается шестидневная рабочая неделя с одним выходным днём. С 1 июня по 31 августа (в период летних каникул) </w:t>
      </w:r>
      <w:r w:rsidR="00BC7C0F" w:rsidRPr="003B3CA1">
        <w:rPr>
          <w:rFonts w:ascii="Times New Roman" w:hAnsi="Times New Roman" w:cs="Times New Roman"/>
          <w:color w:val="000000"/>
          <w:sz w:val="28"/>
          <w:szCs w:val="28"/>
        </w:rPr>
        <w:t>может устанавлива</w:t>
      </w:r>
      <w:r w:rsidRPr="003B3CA1">
        <w:rPr>
          <w:rFonts w:ascii="Times New Roman" w:hAnsi="Times New Roman" w:cs="Times New Roman"/>
          <w:color w:val="000000"/>
          <w:sz w:val="28"/>
          <w:szCs w:val="28"/>
        </w:rPr>
        <w:t>т</w:t>
      </w:r>
      <w:r w:rsidR="00BC7C0F" w:rsidRPr="003B3CA1">
        <w:rPr>
          <w:rFonts w:ascii="Times New Roman" w:hAnsi="Times New Roman" w:cs="Times New Roman"/>
          <w:color w:val="000000"/>
          <w:sz w:val="28"/>
          <w:szCs w:val="28"/>
        </w:rPr>
        <w:t>ь</w:t>
      </w:r>
      <w:r w:rsidRPr="003B3CA1">
        <w:rPr>
          <w:rFonts w:ascii="Times New Roman" w:hAnsi="Times New Roman" w:cs="Times New Roman"/>
          <w:color w:val="000000"/>
          <w:sz w:val="28"/>
          <w:szCs w:val="28"/>
        </w:rPr>
        <w:t xml:space="preserve">ся пятидневная рабочая неделя. Продолжительность рабочего дня для руководящего, административно-хозяйственного, обслуживающего и учебно-вспомогательного персонала определяется графиком работы, </w:t>
      </w:r>
      <w:r w:rsidRPr="003B3CA1">
        <w:rPr>
          <w:rFonts w:ascii="Times New Roman" w:hAnsi="Times New Roman" w:cs="Times New Roman"/>
          <w:sz w:val="28"/>
          <w:szCs w:val="28"/>
        </w:rPr>
        <w:t>составленным из расчёта 40-часовой рабочей недели; для педагогических работников устанавливается сокращённая продолжительность рабочего времени - не более 36 часов в неделю (ст. 333 ТК РФ, Приказ Минобрнауки России от 11.05.2016 г.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36007B" w:rsidRPr="003B3CA1" w:rsidRDefault="0036007B" w:rsidP="003F4828">
      <w:pPr>
        <w:pStyle w:val="a3"/>
        <w:numPr>
          <w:ilvl w:val="0"/>
          <w:numId w:val="14"/>
        </w:numPr>
        <w:ind w:left="567" w:hanging="567"/>
        <w:jc w:val="both"/>
        <w:rPr>
          <w:rFonts w:ascii="Times New Roman" w:hAnsi="Times New Roman" w:cs="Times New Roman"/>
          <w:sz w:val="28"/>
          <w:szCs w:val="28"/>
        </w:rPr>
      </w:pPr>
      <w:r w:rsidRPr="003B3CA1">
        <w:rPr>
          <w:rFonts w:ascii="Times New Roman" w:hAnsi="Times New Roman" w:cs="Times New Roman"/>
          <w:sz w:val="28"/>
          <w:szCs w:val="28"/>
        </w:rPr>
        <w:t>Графики работы утверждаются директором с учетом мнения Профкома и предусматривают время начала и окончания работы, перерыв для отдыха и питания не менее 30 минут, который не входит в рабочее время.</w:t>
      </w:r>
    </w:p>
    <w:p w:rsidR="0036007B" w:rsidRPr="003B3CA1" w:rsidRDefault="0036007B" w:rsidP="003F4828">
      <w:pPr>
        <w:widowControl w:val="0"/>
        <w:numPr>
          <w:ilvl w:val="0"/>
          <w:numId w:val="14"/>
        </w:numPr>
        <w:tabs>
          <w:tab w:val="left" w:pos="533"/>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Рабочее время педагогических работников учреждения определяется расписанием занятий, которое составляется с учетом обеспечения педагогической целесообразности, соблюдения санитарно-гигиенических норм, благоприятного режима труда и отдыха обучающихся и максимальной экономии времени педагога и утверждается директором по согласованию с профкомом.</w:t>
      </w:r>
    </w:p>
    <w:p w:rsidR="0036007B" w:rsidRPr="003B3CA1" w:rsidRDefault="0036007B" w:rsidP="003F4828">
      <w:pPr>
        <w:widowControl w:val="0"/>
        <w:numPr>
          <w:ilvl w:val="0"/>
          <w:numId w:val="14"/>
        </w:numPr>
        <w:tabs>
          <w:tab w:val="left" w:pos="533"/>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 xml:space="preserve">Продолжительность рабочего дня обслуживающего персонала и рабочих </w:t>
      </w:r>
      <w:r w:rsidR="00BC7C0F" w:rsidRPr="003B3CA1">
        <w:rPr>
          <w:rFonts w:ascii="Times New Roman" w:hAnsi="Times New Roman" w:cs="Times New Roman"/>
          <w:sz w:val="28"/>
          <w:szCs w:val="28"/>
        </w:rPr>
        <w:t>устанавливается в соответствии с действующим законодательством</w:t>
      </w:r>
      <w:r w:rsidRPr="003B3CA1">
        <w:rPr>
          <w:rFonts w:ascii="Times New Roman" w:hAnsi="Times New Roman" w:cs="Times New Roman"/>
          <w:sz w:val="28"/>
          <w:szCs w:val="28"/>
        </w:rPr>
        <w:t>, и утверждается дир</w:t>
      </w:r>
      <w:r w:rsidR="00BC7C0F" w:rsidRPr="003B3CA1">
        <w:rPr>
          <w:rFonts w:ascii="Times New Roman" w:hAnsi="Times New Roman" w:cs="Times New Roman"/>
          <w:sz w:val="28"/>
          <w:szCs w:val="28"/>
        </w:rPr>
        <w:t>ектором учреждения</w:t>
      </w:r>
      <w:r w:rsidRPr="003B3CA1">
        <w:rPr>
          <w:rFonts w:ascii="Times New Roman" w:hAnsi="Times New Roman" w:cs="Times New Roman"/>
          <w:sz w:val="28"/>
          <w:szCs w:val="28"/>
        </w:rPr>
        <w:t>.</w:t>
      </w:r>
    </w:p>
    <w:p w:rsidR="0036007B" w:rsidRPr="003B3CA1" w:rsidRDefault="0036007B" w:rsidP="003F4828">
      <w:pPr>
        <w:spacing w:line="240" w:lineRule="auto"/>
        <w:ind w:left="567" w:hanging="567"/>
        <w:jc w:val="both"/>
        <w:rPr>
          <w:rFonts w:ascii="Times New Roman" w:hAnsi="Times New Roman" w:cs="Times New Roman"/>
          <w:sz w:val="28"/>
          <w:szCs w:val="28"/>
        </w:rPr>
      </w:pPr>
      <w:r w:rsidRPr="003B3CA1">
        <w:rPr>
          <w:rFonts w:ascii="Times New Roman" w:hAnsi="Times New Roman" w:cs="Times New Roman"/>
          <w:sz w:val="28"/>
          <w:szCs w:val="28"/>
        </w:rPr>
        <w:t>5.6. В целях упорядочения использования рабочего времени педагога-психолога исходя из ставки 36 часов в неделю, следует: 18 часов - на проведение с участниками образовательного процесса тренингов, индивидуальных и групповых консультаций, первичных приемов, то есть - активное время; 18 часов - на подготовку к активной работе, из них 9 часов - в учреждении, 9 часов - вне стен учреждения (повышение лично профессиональной квалификации, самообразование и т.п.). За правильное использование рабочего времени педагогов-психологов отвечает заместитель директора по МР.</w:t>
      </w:r>
    </w:p>
    <w:p w:rsidR="0036007B" w:rsidRPr="003B3CA1" w:rsidRDefault="0036007B" w:rsidP="003F4828">
      <w:pPr>
        <w:pStyle w:val="a4"/>
        <w:widowControl w:val="0"/>
        <w:numPr>
          <w:ilvl w:val="1"/>
          <w:numId w:val="18"/>
        </w:numPr>
        <w:tabs>
          <w:tab w:val="left" w:pos="533"/>
        </w:tabs>
        <w:spacing w:after="0" w:line="240" w:lineRule="auto"/>
        <w:ind w:left="426" w:hanging="426"/>
        <w:jc w:val="both"/>
        <w:rPr>
          <w:rFonts w:ascii="Times New Roman" w:hAnsi="Times New Roman" w:cs="Times New Roman"/>
          <w:sz w:val="28"/>
          <w:szCs w:val="28"/>
        </w:rPr>
      </w:pPr>
      <w:r w:rsidRPr="003B3CA1">
        <w:rPr>
          <w:rFonts w:ascii="Times New Roman" w:hAnsi="Times New Roman" w:cs="Times New Roman"/>
          <w:sz w:val="28"/>
          <w:szCs w:val="28"/>
        </w:rPr>
        <w:t>Работа в выходные и праздничные дни запрещена. Привлечение отдельных работников к работе в выходные и праздничные дни допускается с их письменного согласия, в исключительных случаях, предусмотренных законодательством, а также с согласия выборного профсоюзного органа, по письменному приказу директора (ст. 113 ТК).</w:t>
      </w:r>
    </w:p>
    <w:p w:rsidR="0036007B" w:rsidRPr="003B3CA1" w:rsidRDefault="0036007B" w:rsidP="003F4828">
      <w:pPr>
        <w:pStyle w:val="a4"/>
        <w:widowControl w:val="0"/>
        <w:tabs>
          <w:tab w:val="left" w:pos="533"/>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t>Работа в выходные и/или праздничные дни, может компенсироваться предоставлением дополнительного дня отдыха, по соглашению сторон, либо оплачиваться в денежной форме, в размерах, установленных действующим законодательством (ст. 153 ТК РФ). Дни отдыха за работу в выходные и праздничные дни предоставляются в порядке, предусмотренном действующим законодательством, до конца календарного года.</w:t>
      </w:r>
    </w:p>
    <w:p w:rsidR="0036007B" w:rsidRPr="003B3CA1" w:rsidRDefault="0036007B" w:rsidP="003F4828">
      <w:pPr>
        <w:pStyle w:val="a4"/>
        <w:widowControl w:val="0"/>
        <w:tabs>
          <w:tab w:val="left" w:pos="533"/>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lastRenderedPageBreak/>
        <w:t>Запрещается привлекать к работе в выходные и праздничные дни беременных женщин и матерей, имеющих детей в возрасте до 3 лет</w:t>
      </w:r>
    </w:p>
    <w:p w:rsidR="0036007B" w:rsidRPr="003B3CA1" w:rsidRDefault="0036007B" w:rsidP="003F4828">
      <w:pPr>
        <w:pStyle w:val="a4"/>
        <w:widowControl w:val="0"/>
        <w:tabs>
          <w:tab w:val="left" w:pos="533"/>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 (ст.113 ТК РФ).</w:t>
      </w:r>
    </w:p>
    <w:p w:rsidR="0036007B" w:rsidRPr="003B3CA1" w:rsidRDefault="0036007B" w:rsidP="003F4828">
      <w:pPr>
        <w:pStyle w:val="a4"/>
        <w:widowControl w:val="0"/>
        <w:tabs>
          <w:tab w:val="left" w:pos="533"/>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Руководитель обязан обеспечить точный учет продолжительности сверхурочной работы каждого работника.</w:t>
      </w:r>
    </w:p>
    <w:p w:rsidR="0036007B" w:rsidRPr="003B3CA1" w:rsidRDefault="0036007B" w:rsidP="003F4828">
      <w:pPr>
        <w:pStyle w:val="a4"/>
        <w:widowControl w:val="0"/>
        <w:tabs>
          <w:tab w:val="left" w:pos="533"/>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t>Продолжительность сверхурочной работы не должна превышать для каждого работника 4 часов в течение двух дней подряд и 120 часов в год.</w:t>
      </w:r>
    </w:p>
    <w:p w:rsidR="0036007B" w:rsidRPr="003B3CA1" w:rsidRDefault="0036007B" w:rsidP="003F4828">
      <w:pPr>
        <w:pStyle w:val="a4"/>
        <w:widowControl w:val="0"/>
        <w:tabs>
          <w:tab w:val="left" w:pos="709"/>
        </w:tabs>
        <w:spacing w:after="0" w:line="240" w:lineRule="auto"/>
        <w:ind w:left="426"/>
        <w:jc w:val="both"/>
        <w:rPr>
          <w:rFonts w:ascii="Times New Roman" w:hAnsi="Times New Roman" w:cs="Times New Roman"/>
          <w:sz w:val="28"/>
          <w:szCs w:val="28"/>
        </w:rPr>
      </w:pPr>
      <w:r w:rsidRPr="003B3CA1">
        <w:rPr>
          <w:rFonts w:ascii="Times New Roman" w:hAnsi="Times New Roman" w:cs="Times New Roman"/>
          <w:sz w:val="28"/>
          <w:szCs w:val="28"/>
        </w:rPr>
        <w:t xml:space="preserve">Привлечение педагогов к работе в выходные и праздничные дни оформляется приказом руководителя, работа в выходные, праздничные дни может компенсироваться предоставлением либо другого дня отдыха по согласованию сторон, либо фактической оплатой труда в денежном выражении за конкретно отработанные часы (согласно заявлению работника). </w:t>
      </w:r>
    </w:p>
    <w:p w:rsidR="0036007B" w:rsidRPr="003B3CA1" w:rsidRDefault="0036007B" w:rsidP="003F4828">
      <w:pPr>
        <w:pStyle w:val="a4"/>
        <w:widowControl w:val="0"/>
        <w:tabs>
          <w:tab w:val="left" w:pos="533"/>
        </w:tabs>
        <w:spacing w:after="0" w:line="240" w:lineRule="auto"/>
        <w:jc w:val="both"/>
        <w:rPr>
          <w:rFonts w:ascii="Times New Roman" w:hAnsi="Times New Roman" w:cs="Times New Roman"/>
          <w:sz w:val="28"/>
          <w:szCs w:val="28"/>
        </w:rPr>
      </w:pPr>
    </w:p>
    <w:p w:rsidR="0036007B" w:rsidRPr="003B3CA1" w:rsidRDefault="0036007B" w:rsidP="003F4828">
      <w:pPr>
        <w:pStyle w:val="a4"/>
        <w:widowControl w:val="0"/>
        <w:numPr>
          <w:ilvl w:val="1"/>
          <w:numId w:val="18"/>
        </w:numPr>
        <w:tabs>
          <w:tab w:val="left" w:pos="533"/>
        </w:tabs>
        <w:spacing w:after="0" w:line="240" w:lineRule="auto"/>
        <w:ind w:left="426" w:hanging="426"/>
        <w:jc w:val="both"/>
        <w:rPr>
          <w:rFonts w:ascii="Times New Roman" w:hAnsi="Times New Roman" w:cs="Times New Roman"/>
          <w:sz w:val="28"/>
          <w:szCs w:val="28"/>
        </w:rPr>
      </w:pPr>
      <w:r w:rsidRPr="003B3CA1">
        <w:rPr>
          <w:rFonts w:ascii="Times New Roman" w:hAnsi="Times New Roman" w:cs="Times New Roman"/>
          <w:sz w:val="28"/>
          <w:szCs w:val="28"/>
        </w:rPr>
        <w:t>Объём учебной нагрузки педагогических работников оговаривается в трудовом договоре и устанавливается, исходя из количества часов по учебному плану, программы, социального заказа (заявления родителей, детей), обеспеченности кадрами, других конкретных условий учреждения и является стабильным на протяжении всего учебного года.</w:t>
      </w:r>
    </w:p>
    <w:p w:rsidR="0036007B" w:rsidRPr="003B3CA1" w:rsidRDefault="0036007B" w:rsidP="003F4828">
      <w:pPr>
        <w:pStyle w:val="a4"/>
        <w:widowControl w:val="0"/>
        <w:tabs>
          <w:tab w:val="left" w:pos="284"/>
        </w:tabs>
        <w:spacing w:after="0"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Объем учебной нагрузки педагогического работника может быть изменен сторонами только с письменного согласия работника.</w:t>
      </w:r>
    </w:p>
    <w:p w:rsidR="0036007B" w:rsidRPr="003B3CA1" w:rsidRDefault="0036007B" w:rsidP="003F4828">
      <w:pPr>
        <w:tabs>
          <w:tab w:val="left" w:pos="284"/>
        </w:tabs>
        <w:spacing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Изменение учебной нагрузки в течение учебного года возможно:</w:t>
      </w:r>
    </w:p>
    <w:p w:rsidR="0036007B" w:rsidRPr="003B3CA1" w:rsidRDefault="0036007B" w:rsidP="003F4828">
      <w:pPr>
        <w:pStyle w:val="a3"/>
        <w:tabs>
          <w:tab w:val="left" w:pos="284"/>
        </w:tabs>
        <w:ind w:left="284"/>
        <w:rPr>
          <w:rFonts w:ascii="Times New Roman" w:hAnsi="Times New Roman" w:cs="Times New Roman"/>
          <w:sz w:val="28"/>
          <w:szCs w:val="28"/>
        </w:rPr>
      </w:pPr>
      <w:r w:rsidRPr="003B3CA1">
        <w:rPr>
          <w:rFonts w:ascii="Times New Roman" w:hAnsi="Times New Roman" w:cs="Times New Roman"/>
          <w:sz w:val="28"/>
          <w:szCs w:val="28"/>
        </w:rPr>
        <w:t>а)</w:t>
      </w:r>
      <w:r w:rsidRPr="003B3CA1">
        <w:rPr>
          <w:rFonts w:ascii="Times New Roman" w:hAnsi="Times New Roman" w:cs="Times New Roman"/>
          <w:sz w:val="28"/>
          <w:szCs w:val="28"/>
        </w:rPr>
        <w:tab/>
        <w:t>по взаимному согласию сторон;</w:t>
      </w:r>
    </w:p>
    <w:p w:rsidR="0036007B" w:rsidRPr="003B3CA1" w:rsidRDefault="0036007B" w:rsidP="003F4828">
      <w:pPr>
        <w:pStyle w:val="a3"/>
        <w:tabs>
          <w:tab w:val="left" w:pos="284"/>
        </w:tabs>
        <w:ind w:left="284"/>
        <w:rPr>
          <w:rFonts w:ascii="Times New Roman" w:hAnsi="Times New Roman" w:cs="Times New Roman"/>
          <w:sz w:val="28"/>
          <w:szCs w:val="28"/>
        </w:rPr>
      </w:pPr>
      <w:r w:rsidRPr="003B3CA1">
        <w:rPr>
          <w:rFonts w:ascii="Times New Roman" w:hAnsi="Times New Roman" w:cs="Times New Roman"/>
          <w:sz w:val="28"/>
          <w:szCs w:val="28"/>
        </w:rPr>
        <w:t>б)</w:t>
      </w:r>
      <w:r w:rsidRPr="003B3CA1">
        <w:rPr>
          <w:rFonts w:ascii="Times New Roman" w:hAnsi="Times New Roman" w:cs="Times New Roman"/>
          <w:sz w:val="28"/>
          <w:szCs w:val="28"/>
        </w:rPr>
        <w:tab/>
        <w:t>по инициативе работодателя в случаях:</w:t>
      </w:r>
    </w:p>
    <w:p w:rsidR="0036007B" w:rsidRPr="003B3CA1" w:rsidRDefault="0036007B" w:rsidP="003F4828">
      <w:pPr>
        <w:pStyle w:val="a3"/>
        <w:numPr>
          <w:ilvl w:val="0"/>
          <w:numId w:val="19"/>
        </w:numPr>
        <w:tabs>
          <w:tab w:val="left" w:pos="284"/>
        </w:tabs>
        <w:ind w:left="284" w:firstLine="0"/>
        <w:rPr>
          <w:rFonts w:ascii="Times New Roman" w:hAnsi="Times New Roman" w:cs="Times New Roman"/>
          <w:sz w:val="28"/>
          <w:szCs w:val="28"/>
        </w:rPr>
      </w:pPr>
      <w:r w:rsidRPr="003B3CA1">
        <w:rPr>
          <w:rFonts w:ascii="Times New Roman" w:hAnsi="Times New Roman" w:cs="Times New Roman"/>
          <w:sz w:val="28"/>
          <w:szCs w:val="28"/>
        </w:rPr>
        <w:t>уменьшения количества часов по учебным планам и программам, сокращения количества групп;</w:t>
      </w:r>
    </w:p>
    <w:p w:rsidR="0036007B" w:rsidRPr="003B3CA1" w:rsidRDefault="0036007B" w:rsidP="003F4828">
      <w:pPr>
        <w:pStyle w:val="a3"/>
        <w:numPr>
          <w:ilvl w:val="0"/>
          <w:numId w:val="19"/>
        </w:numPr>
        <w:tabs>
          <w:tab w:val="left" w:pos="284"/>
        </w:tabs>
        <w:ind w:left="284" w:firstLine="0"/>
        <w:rPr>
          <w:rFonts w:ascii="Times New Roman" w:hAnsi="Times New Roman" w:cs="Times New Roman"/>
          <w:sz w:val="28"/>
          <w:szCs w:val="28"/>
        </w:rPr>
      </w:pPr>
      <w:r w:rsidRPr="003B3CA1">
        <w:rPr>
          <w:rFonts w:ascii="Times New Roman" w:hAnsi="Times New Roman" w:cs="Times New Roman"/>
          <w:sz w:val="28"/>
          <w:szCs w:val="28"/>
        </w:rPr>
        <w:t>временного увеличения объема учебной нагрузки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учебной нагрузки, в таком случае не может превышать одного месяца в течение календарного года);</w:t>
      </w:r>
    </w:p>
    <w:p w:rsidR="0036007B" w:rsidRPr="003B3CA1" w:rsidRDefault="0036007B" w:rsidP="003F4828">
      <w:pPr>
        <w:pStyle w:val="a3"/>
        <w:numPr>
          <w:ilvl w:val="0"/>
          <w:numId w:val="19"/>
        </w:numPr>
        <w:tabs>
          <w:tab w:val="left" w:pos="284"/>
        </w:tabs>
        <w:ind w:left="284" w:firstLine="0"/>
        <w:rPr>
          <w:rFonts w:ascii="Times New Roman" w:hAnsi="Times New Roman" w:cs="Times New Roman"/>
          <w:sz w:val="28"/>
          <w:szCs w:val="28"/>
        </w:rPr>
      </w:pPr>
      <w:r w:rsidRPr="003B3CA1">
        <w:rPr>
          <w:rFonts w:ascii="Times New Roman" w:hAnsi="Times New Roman" w:cs="Times New Roman"/>
          <w:sz w:val="28"/>
          <w:szCs w:val="28"/>
        </w:rPr>
        <w:t>простоя, когда работникам поручается с учетом их специальности и квалификации другая работа в том же учреждении на все время простоя либо в другом учреждении, но в той же местности на срок до одного месяца (отмена занятий в связи с погодными условиями, карантином и в других случаях);</w:t>
      </w:r>
    </w:p>
    <w:p w:rsidR="0036007B" w:rsidRPr="003B3CA1" w:rsidRDefault="0036007B" w:rsidP="003F4828">
      <w:pPr>
        <w:pStyle w:val="a3"/>
        <w:numPr>
          <w:ilvl w:val="0"/>
          <w:numId w:val="19"/>
        </w:numPr>
        <w:tabs>
          <w:tab w:val="left" w:pos="284"/>
        </w:tabs>
        <w:ind w:left="284" w:firstLine="0"/>
        <w:rPr>
          <w:rFonts w:ascii="Times New Roman" w:hAnsi="Times New Roman" w:cs="Times New Roman"/>
          <w:sz w:val="28"/>
          <w:szCs w:val="28"/>
        </w:rPr>
      </w:pPr>
      <w:r w:rsidRPr="003B3CA1">
        <w:rPr>
          <w:rFonts w:ascii="Times New Roman" w:hAnsi="Times New Roman" w:cs="Times New Roman"/>
          <w:sz w:val="28"/>
          <w:szCs w:val="28"/>
        </w:rPr>
        <w:lastRenderedPageBreak/>
        <w:t>восстановления на работе педагога, ранее выполнявшего эту учебную нагрузку;</w:t>
      </w:r>
    </w:p>
    <w:p w:rsidR="0036007B" w:rsidRPr="003B3CA1" w:rsidRDefault="0036007B" w:rsidP="003F4828">
      <w:pPr>
        <w:pStyle w:val="a3"/>
        <w:numPr>
          <w:ilvl w:val="0"/>
          <w:numId w:val="19"/>
        </w:numPr>
        <w:tabs>
          <w:tab w:val="left" w:pos="284"/>
        </w:tabs>
        <w:ind w:left="284" w:firstLine="0"/>
        <w:rPr>
          <w:rFonts w:ascii="Times New Roman" w:hAnsi="Times New Roman" w:cs="Times New Roman"/>
          <w:sz w:val="28"/>
          <w:szCs w:val="28"/>
        </w:rPr>
      </w:pPr>
      <w:r w:rsidRPr="003B3CA1">
        <w:rPr>
          <w:rFonts w:ascii="Times New Roman" w:hAnsi="Times New Roman" w:cs="Times New Roman"/>
          <w:sz w:val="28"/>
          <w:szCs w:val="28"/>
        </w:rPr>
        <w:t>возвращения на работу женщины, прервавшей отпуск по уходу за ребенком до достижения им возраста трех лет, или после окончания этого отпуска.</w:t>
      </w:r>
    </w:p>
    <w:p w:rsidR="0036007B" w:rsidRPr="003B3CA1" w:rsidRDefault="0036007B" w:rsidP="003F4828">
      <w:pPr>
        <w:tabs>
          <w:tab w:val="left" w:pos="284"/>
        </w:tabs>
        <w:spacing w:line="240" w:lineRule="auto"/>
        <w:ind w:left="284"/>
        <w:rPr>
          <w:rFonts w:ascii="Times New Roman" w:hAnsi="Times New Roman" w:cs="Times New Roman"/>
          <w:sz w:val="28"/>
          <w:szCs w:val="28"/>
        </w:rPr>
      </w:pPr>
      <w:r w:rsidRPr="003B3CA1">
        <w:rPr>
          <w:rFonts w:ascii="Times New Roman" w:hAnsi="Times New Roman" w:cs="Times New Roman"/>
          <w:sz w:val="28"/>
          <w:szCs w:val="28"/>
        </w:rPr>
        <w:t>В указанных в подпункте «б» случаях для изменения учебной нагрузки по инициативе работодателя согласие работника не требуется.</w:t>
      </w:r>
    </w:p>
    <w:p w:rsidR="0036007B" w:rsidRPr="003B3CA1" w:rsidRDefault="0036007B" w:rsidP="003F4828">
      <w:pPr>
        <w:tabs>
          <w:tab w:val="left" w:pos="284"/>
        </w:tabs>
        <w:spacing w:line="240" w:lineRule="auto"/>
        <w:ind w:left="284"/>
        <w:rPr>
          <w:rFonts w:ascii="Times New Roman" w:hAnsi="Times New Roman" w:cs="Times New Roman"/>
          <w:sz w:val="28"/>
          <w:szCs w:val="28"/>
        </w:rPr>
      </w:pPr>
      <w:r w:rsidRPr="003B3CA1">
        <w:rPr>
          <w:rFonts w:ascii="Times New Roman" w:hAnsi="Times New Roman" w:cs="Times New Roman"/>
          <w:sz w:val="28"/>
          <w:szCs w:val="28"/>
        </w:rPr>
        <w:t>Об указанных изменениях работник должен быть поставлен в известность не позднее, чем за два месяца.</w:t>
      </w:r>
    </w:p>
    <w:p w:rsidR="0036007B" w:rsidRPr="003B3CA1" w:rsidRDefault="0036007B" w:rsidP="003F4828">
      <w:pPr>
        <w:tabs>
          <w:tab w:val="left" w:pos="284"/>
        </w:tabs>
        <w:spacing w:line="240" w:lineRule="auto"/>
        <w:ind w:left="284"/>
        <w:rPr>
          <w:rFonts w:ascii="Times New Roman" w:hAnsi="Times New Roman" w:cs="Times New Roman"/>
          <w:sz w:val="28"/>
          <w:szCs w:val="28"/>
        </w:rPr>
      </w:pPr>
      <w:r w:rsidRPr="003B3CA1">
        <w:rPr>
          <w:rFonts w:ascii="Times New Roman" w:hAnsi="Times New Roman" w:cs="Times New Roman"/>
          <w:sz w:val="28"/>
          <w:szCs w:val="28"/>
        </w:rPr>
        <w:t>Если работник не согласен на продолжение работы в новых условиях, то трудовой договор прекращается (п.7 ст.77 ТК РФ).</w:t>
      </w:r>
    </w:p>
    <w:p w:rsidR="0036007B" w:rsidRPr="003B3CA1" w:rsidRDefault="0036007B" w:rsidP="003F4828">
      <w:pPr>
        <w:widowControl w:val="0"/>
        <w:tabs>
          <w:tab w:val="left" w:pos="284"/>
          <w:tab w:val="left" w:pos="567"/>
        </w:tabs>
        <w:spacing w:after="0" w:line="240" w:lineRule="auto"/>
        <w:ind w:left="284"/>
        <w:rPr>
          <w:rFonts w:ascii="Times New Roman" w:hAnsi="Times New Roman" w:cs="Times New Roman"/>
          <w:sz w:val="28"/>
          <w:szCs w:val="28"/>
        </w:rPr>
      </w:pPr>
      <w:r w:rsidRPr="003B3CA1">
        <w:rPr>
          <w:rFonts w:ascii="Times New Roman" w:hAnsi="Times New Roman" w:cs="Times New Roman"/>
          <w:sz w:val="28"/>
          <w:szCs w:val="28"/>
        </w:rPr>
        <w:t>Неполная учебная нагрузка работника, для которого учреждение является основным местом работы, может быть определена с его согласия, выраженного в письменной форме (ст. 93 ТК РФ), в следующих случаях:</w:t>
      </w:r>
    </w:p>
    <w:p w:rsidR="0036007B" w:rsidRPr="003B3CA1" w:rsidRDefault="0036007B" w:rsidP="003F4828">
      <w:pPr>
        <w:widowControl w:val="0"/>
        <w:numPr>
          <w:ilvl w:val="0"/>
          <w:numId w:val="5"/>
        </w:numPr>
        <w:tabs>
          <w:tab w:val="left" w:pos="284"/>
          <w:tab w:val="left" w:pos="952"/>
        </w:tabs>
        <w:spacing w:after="0"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по соглашению между работником и администрацией образовательного учреждения; по просьбе беременной женщины или имеющей ребенка в возрасте до 14 лет (ребенка- инвалида до 18 лет), в том числе находящегося на ее попечении, или лица, осуществляющего уход, за больным членом семьи в соответствии с медицинским заключением, когда администрация обязана устанавливать им неполный рабочий день или неполную рабочую неделю.</w:t>
      </w:r>
    </w:p>
    <w:p w:rsidR="0036007B" w:rsidRPr="003B3CA1" w:rsidRDefault="0036007B" w:rsidP="003F4828">
      <w:pPr>
        <w:pStyle w:val="a4"/>
        <w:widowControl w:val="0"/>
        <w:numPr>
          <w:ilvl w:val="1"/>
          <w:numId w:val="20"/>
        </w:numPr>
        <w:tabs>
          <w:tab w:val="left" w:pos="567"/>
        </w:tabs>
        <w:spacing w:after="0" w:line="240" w:lineRule="auto"/>
        <w:ind w:left="284" w:right="135" w:hanging="284"/>
        <w:jc w:val="both"/>
        <w:rPr>
          <w:rFonts w:ascii="Times New Roman" w:hAnsi="Times New Roman" w:cs="Times New Roman"/>
          <w:sz w:val="28"/>
          <w:szCs w:val="28"/>
        </w:rPr>
      </w:pPr>
      <w:r w:rsidRPr="003B3CA1">
        <w:rPr>
          <w:rFonts w:ascii="Times New Roman" w:hAnsi="Times New Roman" w:cs="Times New Roman"/>
          <w:sz w:val="28"/>
          <w:szCs w:val="28"/>
        </w:rPr>
        <w:t xml:space="preserve"> Комплектование детских объединений 2 и последующих лет обучения производится преимущественно до 01 сентября учебного года, 1 года обучения до 15 сентября учебного года</w:t>
      </w:r>
    </w:p>
    <w:p w:rsidR="0036007B" w:rsidRPr="003B3CA1" w:rsidRDefault="0036007B" w:rsidP="003F4828">
      <w:pPr>
        <w:widowControl w:val="0"/>
        <w:tabs>
          <w:tab w:val="left" w:pos="567"/>
        </w:tabs>
        <w:spacing w:after="0"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Время осенних, весенних и зимних каникул, а также время летних каникул, не совпадающих с очередным отпуском, является рабочим временем педагогов. В эти периоды, а также в периоды отмены занятий в учреждении они могут привлекаться администрацией к педагогической, организационной и методической работе в пределах времени, не превышая их учебной нагрузки.</w:t>
      </w:r>
    </w:p>
    <w:p w:rsidR="0036007B" w:rsidRPr="003B3CA1" w:rsidRDefault="0036007B" w:rsidP="003F4828">
      <w:pPr>
        <w:spacing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В каникулярное время учебно-вспомогательный и обслуживающий персонал привлекается к выполнению хозяйственных работ, не требующих специальных знаний, в пределах установленного им рабочего времени.</w:t>
      </w:r>
    </w:p>
    <w:p w:rsidR="0036007B" w:rsidRPr="003B3CA1" w:rsidRDefault="0036007B" w:rsidP="003F4828">
      <w:pPr>
        <w:spacing w:after="160" w:line="240" w:lineRule="auto"/>
        <w:ind w:left="142"/>
        <w:jc w:val="both"/>
        <w:rPr>
          <w:rFonts w:ascii="Times New Roman" w:hAnsi="Times New Roman" w:cs="Times New Roman"/>
          <w:sz w:val="28"/>
          <w:szCs w:val="28"/>
        </w:rPr>
      </w:pPr>
      <w:r w:rsidRPr="003B3CA1">
        <w:rPr>
          <w:rFonts w:ascii="Times New Roman" w:hAnsi="Times New Roman" w:cs="Times New Roman"/>
          <w:sz w:val="28"/>
          <w:szCs w:val="28"/>
        </w:rPr>
        <w:t>Общие собрания, заседания педагогического совета, заседания методических объединений, совещания не должны продолжаться, как правило, более двух часов, родительские собрания - полутора часов; собрания обучающихся - одного часа.</w:t>
      </w:r>
    </w:p>
    <w:p w:rsidR="0036007B" w:rsidRPr="003B3CA1" w:rsidRDefault="0036007B" w:rsidP="003F4828">
      <w:pPr>
        <w:pStyle w:val="a4"/>
        <w:widowControl w:val="0"/>
        <w:numPr>
          <w:ilvl w:val="1"/>
          <w:numId w:val="21"/>
        </w:numPr>
        <w:tabs>
          <w:tab w:val="left" w:pos="567"/>
        </w:tabs>
        <w:spacing w:after="0" w:line="240" w:lineRule="auto"/>
        <w:ind w:left="284" w:hanging="284"/>
        <w:jc w:val="both"/>
        <w:rPr>
          <w:rFonts w:ascii="Times New Roman" w:hAnsi="Times New Roman" w:cs="Times New Roman"/>
          <w:sz w:val="28"/>
          <w:szCs w:val="28"/>
        </w:rPr>
      </w:pPr>
      <w:r w:rsidRPr="003B3CA1">
        <w:rPr>
          <w:rFonts w:ascii="Times New Roman" w:hAnsi="Times New Roman" w:cs="Times New Roman"/>
          <w:sz w:val="28"/>
          <w:szCs w:val="28"/>
        </w:rPr>
        <w:t xml:space="preserve"> Очередность предоставления ежегодных оплачиваемых отпусков устанавливается с учетом необходимости обеспечения нормальной работы учреждения и благоприятных условий для отдыха работников.</w:t>
      </w:r>
    </w:p>
    <w:p w:rsidR="0036007B" w:rsidRPr="003B3CA1" w:rsidRDefault="0036007B" w:rsidP="003F4828">
      <w:pPr>
        <w:spacing w:line="240" w:lineRule="auto"/>
        <w:ind w:left="284"/>
        <w:jc w:val="both"/>
        <w:rPr>
          <w:rFonts w:ascii="Times New Roman" w:hAnsi="Times New Roman" w:cs="Times New Roman"/>
          <w:sz w:val="28"/>
          <w:szCs w:val="28"/>
        </w:rPr>
      </w:pPr>
      <w:r w:rsidRPr="003B3CA1">
        <w:rPr>
          <w:rFonts w:ascii="Times New Roman" w:hAnsi="Times New Roman" w:cs="Times New Roman"/>
          <w:sz w:val="28"/>
          <w:szCs w:val="28"/>
        </w:rPr>
        <w:t xml:space="preserve">График отпусков составляется на каждый календарный год не позднее, чем за две недели до наступления календарного года (ст. 123 ТК РФ), согласовывается с Профкомом и доводится до сведения всех работников. О времени начала отпуска работник должен быть извещен под роспись не позднее, чем за две недели до его начала. Разделение отпуска, предоставление отпуска по частям, при этом хотя бы одна из частей этого отпуска должна быть не менее 14 календарных дней, перенос </w:t>
      </w:r>
      <w:r w:rsidRPr="003B3CA1">
        <w:rPr>
          <w:rFonts w:ascii="Times New Roman" w:hAnsi="Times New Roman" w:cs="Times New Roman"/>
          <w:sz w:val="28"/>
          <w:szCs w:val="28"/>
        </w:rPr>
        <w:lastRenderedPageBreak/>
        <w:t>отпуска полностью или частично на другой год, а также отзыв из отпуска допускаются только с согласия работника.</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Замена отпуска, части превышающего 28 календарных дней, денежной компенсацией допускается только с письменного заявления работника.</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Заработная плата за все время отпуска выплачивается не позднее, чем за три дня до начала отпуска.</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Ежегодный оплачиваемый отпуск должен быть продлен или перенесен на другой срок, определяемый работодателем с</w:t>
      </w:r>
      <w:r w:rsidRPr="003B3CA1">
        <w:rPr>
          <w:rFonts w:ascii="Times New Roman" w:hAnsi="Times New Roman" w:cs="Times New Roman"/>
          <w:sz w:val="28"/>
          <w:szCs w:val="28"/>
        </w:rPr>
        <w:tab/>
        <w:t>учетом пожеланий работника:</w:t>
      </w:r>
      <w:r w:rsidRPr="003B3CA1">
        <w:rPr>
          <w:rFonts w:ascii="Times New Roman" w:hAnsi="Times New Roman" w:cs="Times New Roman"/>
          <w:sz w:val="28"/>
          <w:szCs w:val="28"/>
        </w:rPr>
        <w:tab/>
        <w:t>при временной нетрудоспособности работника; при исполнении работником во время ежегодного оплачиваемого отпуска государственных обязанностей, если для этого трудовым законодательством предусмотрено</w:t>
      </w:r>
      <w:r w:rsidRPr="003B3CA1">
        <w:rPr>
          <w:rFonts w:ascii="Times New Roman" w:hAnsi="Times New Roman" w:cs="Times New Roman"/>
          <w:sz w:val="28"/>
          <w:szCs w:val="28"/>
        </w:rPr>
        <w:tab/>
        <w:t>освобождение от работы; в</w:t>
      </w:r>
      <w:r w:rsidRPr="003B3CA1">
        <w:rPr>
          <w:rFonts w:ascii="Times New Roman" w:hAnsi="Times New Roman" w:cs="Times New Roman"/>
          <w:sz w:val="28"/>
          <w:szCs w:val="28"/>
        </w:rPr>
        <w:tab/>
        <w:t>других случаях, предусмотренных трудовым законодательством.</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руководитель по письменному заявлению работника обязан перенести ежегодный оплачиваемый отпуск на другой срок, согласованный с работником (ст. 124 ТК РФ).</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По семейным обстоятельствам и другим уважительным причинам работнику по его заявлению может быть предоставлен кратковременный отпуск без сохранения заработной платы.</w:t>
      </w:r>
    </w:p>
    <w:p w:rsidR="0036007B" w:rsidRPr="003B3CA1" w:rsidRDefault="0036007B" w:rsidP="003F4828">
      <w:pPr>
        <w:pStyle w:val="a3"/>
        <w:ind w:left="284"/>
        <w:jc w:val="both"/>
        <w:rPr>
          <w:rFonts w:ascii="Times New Roman" w:hAnsi="Times New Roman" w:cs="Times New Roman"/>
          <w:sz w:val="28"/>
          <w:szCs w:val="28"/>
        </w:rPr>
      </w:pPr>
      <w:r w:rsidRPr="003B3CA1">
        <w:rPr>
          <w:rFonts w:ascii="Times New Roman" w:hAnsi="Times New Roman" w:cs="Times New Roman"/>
          <w:sz w:val="28"/>
          <w:szCs w:val="28"/>
        </w:rPr>
        <w:t>При увольнении работнику выплачивается денежная компенсация за все неиспользованные отпуска.</w:t>
      </w:r>
    </w:p>
    <w:p w:rsidR="0036007B" w:rsidRPr="003B3CA1" w:rsidRDefault="0036007B" w:rsidP="003F4828">
      <w:pPr>
        <w:pStyle w:val="a3"/>
        <w:ind w:left="567"/>
        <w:jc w:val="both"/>
        <w:rPr>
          <w:rFonts w:ascii="Times New Roman" w:hAnsi="Times New Roman" w:cs="Times New Roman"/>
          <w:sz w:val="28"/>
          <w:szCs w:val="28"/>
        </w:rPr>
      </w:pPr>
    </w:p>
    <w:p w:rsidR="0036007B" w:rsidRPr="003B3CA1" w:rsidRDefault="0036007B" w:rsidP="003F4828">
      <w:pPr>
        <w:widowControl w:val="0"/>
        <w:tabs>
          <w:tab w:val="left" w:pos="4604"/>
        </w:tabs>
        <w:spacing w:after="0" w:line="240" w:lineRule="auto"/>
        <w:ind w:left="2409"/>
        <w:outlineLvl w:val="1"/>
        <w:rPr>
          <w:rFonts w:ascii="Times New Roman" w:hAnsi="Times New Roman" w:cs="Times New Roman"/>
          <w:b/>
          <w:color w:val="000000"/>
          <w:sz w:val="28"/>
          <w:szCs w:val="28"/>
        </w:rPr>
      </w:pPr>
      <w:r w:rsidRPr="003B3CA1">
        <w:rPr>
          <w:rFonts w:ascii="Times New Roman" w:hAnsi="Times New Roman" w:cs="Times New Roman"/>
          <w:b/>
          <w:color w:val="000000"/>
          <w:sz w:val="28"/>
          <w:szCs w:val="28"/>
          <w:lang w:val="en-US"/>
        </w:rPr>
        <w:t xml:space="preserve">VI </w:t>
      </w:r>
      <w:r w:rsidRPr="003B3CA1">
        <w:rPr>
          <w:rFonts w:ascii="Times New Roman" w:hAnsi="Times New Roman" w:cs="Times New Roman"/>
          <w:b/>
          <w:color w:val="000000"/>
          <w:sz w:val="28"/>
          <w:szCs w:val="28"/>
        </w:rPr>
        <w:t>ОПЛАТА ТРУДА</w:t>
      </w:r>
    </w:p>
    <w:p w:rsidR="0036007B" w:rsidRPr="003B3CA1" w:rsidRDefault="0036007B" w:rsidP="003F4828">
      <w:pPr>
        <w:widowControl w:val="0"/>
        <w:numPr>
          <w:ilvl w:val="0"/>
          <w:numId w:val="15"/>
        </w:numPr>
        <w:tabs>
          <w:tab w:val="left" w:pos="516"/>
        </w:tabs>
        <w:spacing w:after="0" w:line="240" w:lineRule="auto"/>
        <w:ind w:left="560" w:hanging="560"/>
        <w:rPr>
          <w:rFonts w:ascii="Times New Roman" w:hAnsi="Times New Roman" w:cs="Times New Roman"/>
          <w:sz w:val="28"/>
          <w:szCs w:val="28"/>
        </w:rPr>
      </w:pPr>
      <w:r w:rsidRPr="003B3CA1">
        <w:rPr>
          <w:rFonts w:ascii="Times New Roman" w:hAnsi="Times New Roman" w:cs="Times New Roman"/>
          <w:sz w:val="28"/>
          <w:szCs w:val="28"/>
        </w:rPr>
        <w:t>Работодатель обязуется оплачивать труд работников на основе Положения об оплате труда работников МБУ ДО ЦДТ, согласованного с профкомом.</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Работодатель обязуется знакомить педагогических работников с планируемой нагрузкой на следующий учебный год до их ухода в ежегодный отпуск. Нагрузка может быть снижена, если на момент тарификации педагога не было скомплектовано необходимое количество групп.</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При совмещении профессий (должностей), выполнение обязанностей временно отсутствующих работников устанавливаются доплаты к должностным окладам. Конкретный размер доплаты каждому работнику определяется его соглашением с работодателем. (Постановление Минтруда и соц. развития № 41 от 30.06.2003г.).</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Работникам, проходящим обучение, переквалификацию, повышающим свой профессиональный уровень по направлению учреждения, на весь срок обучения сохраняется их средняя заработная плата.</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 xml:space="preserve">Педагогическим работникам и иным специалистам, работа в выходной или нерабочий праздничный день, по производственной необходимости в соответствии с приказом по учреждению, оплачивается в соответствии со </w:t>
      </w:r>
      <w:r w:rsidRPr="003B3CA1">
        <w:rPr>
          <w:rStyle w:val="20"/>
          <w:rFonts w:eastAsia="Arial Unicode MS"/>
          <w:sz w:val="28"/>
          <w:szCs w:val="28"/>
        </w:rPr>
        <w:t>ст. 153</w:t>
      </w:r>
      <w:r w:rsidRPr="003B3CA1">
        <w:rPr>
          <w:rFonts w:ascii="Times New Roman" w:hAnsi="Times New Roman" w:cs="Times New Roman"/>
          <w:sz w:val="28"/>
          <w:szCs w:val="28"/>
        </w:rPr>
        <w:t xml:space="preserve"> ТК РФ или компенсируется по желанию работника двумя днями отдыха за каждый отработанный день в ближайшее каникулярное время.</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 xml:space="preserve">Выплата заработной платы и других видов выплат производится путем </w:t>
      </w:r>
      <w:r w:rsidRPr="003B3CA1">
        <w:rPr>
          <w:rFonts w:ascii="Times New Roman" w:hAnsi="Times New Roman" w:cs="Times New Roman"/>
          <w:sz w:val="28"/>
          <w:szCs w:val="28"/>
        </w:rPr>
        <w:lastRenderedPageBreak/>
        <w:t>перечисления на указанный работником счет, открытый в ПАО Сбербанк. Заработная плата выплачивается 2 раза в месяц - каждые полмесяца не позднее 8 и 23 числа Расчетные листки с указанием всех видов начисления и удержания за месяц выдаются работникам в день выдачи заработной платы. (ст. 136 ТК РФ).</w:t>
      </w:r>
    </w:p>
    <w:p w:rsidR="0036007B" w:rsidRPr="003B3CA1" w:rsidRDefault="0036007B" w:rsidP="003F4828">
      <w:pPr>
        <w:widowControl w:val="0"/>
        <w:numPr>
          <w:ilvl w:val="0"/>
          <w:numId w:val="15"/>
        </w:numPr>
        <w:tabs>
          <w:tab w:val="left" w:pos="51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 xml:space="preserve">Работодатель обеспечивает первоочередность расчетов с работниками по заработной плате. В случае задержки выплаты заработной платы на срок более 15 календарных дней работник </w:t>
      </w:r>
      <w:proofErr w:type="spellStart"/>
      <w:r w:rsidRPr="003B3CA1">
        <w:rPr>
          <w:rFonts w:ascii="Times New Roman" w:hAnsi="Times New Roman" w:cs="Times New Roman"/>
          <w:sz w:val="28"/>
          <w:szCs w:val="28"/>
        </w:rPr>
        <w:t>имеетправо</w:t>
      </w:r>
      <w:proofErr w:type="spellEnd"/>
      <w:r w:rsidRPr="003B3CA1">
        <w:rPr>
          <w:rFonts w:ascii="Times New Roman" w:hAnsi="Times New Roman" w:cs="Times New Roman"/>
          <w:sz w:val="28"/>
          <w:szCs w:val="28"/>
        </w:rPr>
        <w:t>, известив работодателя в письменной форме, приостановить работу на весь период до выплаты задержанной суммы (ст. 142 ТК РФ).</w:t>
      </w:r>
    </w:p>
    <w:p w:rsidR="0036007B" w:rsidRPr="003B3CA1" w:rsidRDefault="0036007B" w:rsidP="003F4828">
      <w:pPr>
        <w:widowControl w:val="0"/>
        <w:numPr>
          <w:ilvl w:val="0"/>
          <w:numId w:val="15"/>
        </w:numPr>
        <w:tabs>
          <w:tab w:val="left" w:pos="578"/>
        </w:tabs>
        <w:spacing w:after="116"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Фонд экономии заработной платы может быть использован на увеличение размеров доплат стимулирующего характера и разовые премиальные выплаты, осуществляемые на основании положения о стимулирующих выплатах к должностным окладам работников МБУ ДО ЦДТ.</w:t>
      </w:r>
    </w:p>
    <w:p w:rsidR="0036007B" w:rsidRPr="003B3CA1" w:rsidRDefault="0036007B" w:rsidP="003F4828">
      <w:pPr>
        <w:pStyle w:val="a6"/>
        <w:shd w:val="clear" w:color="auto" w:fill="auto"/>
        <w:spacing w:line="240" w:lineRule="auto"/>
        <w:rPr>
          <w:sz w:val="28"/>
          <w:szCs w:val="28"/>
        </w:rPr>
      </w:pPr>
    </w:p>
    <w:p w:rsidR="0036007B" w:rsidRPr="003B3CA1" w:rsidRDefault="0036007B" w:rsidP="003F4828">
      <w:pPr>
        <w:widowControl w:val="0"/>
        <w:tabs>
          <w:tab w:val="left" w:pos="3279"/>
        </w:tabs>
        <w:spacing w:after="0" w:line="240" w:lineRule="auto"/>
        <w:ind w:left="2409"/>
        <w:jc w:val="both"/>
        <w:outlineLvl w:val="1"/>
        <w:rPr>
          <w:rFonts w:ascii="Times New Roman" w:hAnsi="Times New Roman" w:cs="Times New Roman"/>
          <w:b/>
          <w:sz w:val="28"/>
          <w:szCs w:val="28"/>
        </w:rPr>
      </w:pPr>
      <w:r w:rsidRPr="003B3CA1">
        <w:rPr>
          <w:rFonts w:ascii="Times New Roman" w:hAnsi="Times New Roman" w:cs="Times New Roman"/>
          <w:b/>
          <w:color w:val="000000"/>
          <w:sz w:val="28"/>
          <w:szCs w:val="28"/>
          <w:lang w:val="en-US"/>
        </w:rPr>
        <w:t>VII</w:t>
      </w:r>
      <w:r w:rsidRPr="003B3CA1">
        <w:rPr>
          <w:rFonts w:ascii="Times New Roman" w:hAnsi="Times New Roman" w:cs="Times New Roman"/>
          <w:b/>
          <w:color w:val="000000"/>
          <w:sz w:val="28"/>
          <w:szCs w:val="28"/>
        </w:rPr>
        <w:t>. ПООЩРЕНИЯ ЗА УСПЕХИ В РАБОТЕ</w:t>
      </w:r>
    </w:p>
    <w:p w:rsidR="0036007B" w:rsidRPr="003B3CA1" w:rsidRDefault="0036007B" w:rsidP="003F4828">
      <w:pPr>
        <w:widowControl w:val="0"/>
        <w:numPr>
          <w:ilvl w:val="0"/>
          <w:numId w:val="16"/>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За образцовое выполнение трудовых обязанностей, новаторство в труде, успехи в обучении и воспитании обучающихся и другие достижения в работе работники могут поощряться (ст. 191 ТК РФ):</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объявлением благодарности;</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выдачей премии;</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награждением ценным подарком;</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награждением грамотой, Почетной грамотой;</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выдвижением кандидатуры на поощрение и награждение различного уровня;</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представлением к званиям и знакам различного статуса.</w:t>
      </w:r>
    </w:p>
    <w:p w:rsidR="0036007B" w:rsidRPr="003B3CA1" w:rsidRDefault="0036007B" w:rsidP="003F4828">
      <w:pPr>
        <w:widowControl w:val="0"/>
        <w:numPr>
          <w:ilvl w:val="0"/>
          <w:numId w:val="16"/>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 xml:space="preserve">В соответствии со ст. 191 ТК РФ поощрения применяются администрацией </w:t>
      </w:r>
      <w:r w:rsidRPr="003B3CA1">
        <w:rPr>
          <w:rStyle w:val="20"/>
          <w:rFonts w:eastAsia="Arial Unicode MS"/>
          <w:sz w:val="28"/>
          <w:szCs w:val="28"/>
        </w:rPr>
        <w:t xml:space="preserve">МБУ ДО ЦДТ </w:t>
      </w:r>
      <w:r w:rsidRPr="003B3CA1">
        <w:rPr>
          <w:rFonts w:ascii="Times New Roman" w:hAnsi="Times New Roman" w:cs="Times New Roman"/>
          <w:sz w:val="28"/>
          <w:szCs w:val="28"/>
        </w:rPr>
        <w:t>совместно или по согласованию с профсоюзным комитетом.</w:t>
      </w:r>
    </w:p>
    <w:p w:rsidR="0036007B" w:rsidRPr="003B3CA1" w:rsidRDefault="0036007B" w:rsidP="003F4828">
      <w:pPr>
        <w:pStyle w:val="a6"/>
        <w:shd w:val="clear" w:color="auto" w:fill="auto"/>
        <w:spacing w:line="240" w:lineRule="auto"/>
        <w:rPr>
          <w:sz w:val="28"/>
          <w:szCs w:val="28"/>
        </w:rPr>
      </w:pPr>
      <w:r w:rsidRPr="003B3CA1">
        <w:rPr>
          <w:sz w:val="28"/>
          <w:szCs w:val="28"/>
        </w:rPr>
        <w:t>Поощрения объявляются приказом директора и доводятся до сведения всего коллектива, запись о награждениях вносится в трудовую книжку работника.</w:t>
      </w:r>
    </w:p>
    <w:p w:rsidR="0036007B" w:rsidRPr="003B3CA1" w:rsidRDefault="0036007B" w:rsidP="003F4828">
      <w:pPr>
        <w:pStyle w:val="a6"/>
        <w:shd w:val="clear" w:color="auto" w:fill="auto"/>
        <w:spacing w:line="240" w:lineRule="auto"/>
        <w:rPr>
          <w:sz w:val="28"/>
          <w:szCs w:val="28"/>
        </w:rPr>
      </w:pPr>
    </w:p>
    <w:p w:rsidR="0036007B" w:rsidRPr="003B3CA1" w:rsidRDefault="0036007B" w:rsidP="003F4828">
      <w:pPr>
        <w:widowControl w:val="0"/>
        <w:spacing w:after="0" w:line="240" w:lineRule="auto"/>
        <w:ind w:left="1276" w:hanging="709"/>
        <w:jc w:val="center"/>
        <w:outlineLvl w:val="1"/>
        <w:rPr>
          <w:rFonts w:ascii="Times New Roman" w:hAnsi="Times New Roman" w:cs="Times New Roman"/>
          <w:b/>
          <w:color w:val="000000"/>
          <w:sz w:val="28"/>
          <w:szCs w:val="28"/>
        </w:rPr>
      </w:pPr>
      <w:r w:rsidRPr="003B3CA1">
        <w:rPr>
          <w:rFonts w:ascii="Times New Roman" w:hAnsi="Times New Roman" w:cs="Times New Roman"/>
          <w:b/>
          <w:color w:val="000000"/>
          <w:sz w:val="28"/>
          <w:szCs w:val="28"/>
          <w:lang w:val="en-US"/>
        </w:rPr>
        <w:t>VIII</w:t>
      </w:r>
      <w:r w:rsidRPr="003B3CA1">
        <w:rPr>
          <w:rFonts w:ascii="Times New Roman" w:hAnsi="Times New Roman" w:cs="Times New Roman"/>
          <w:b/>
          <w:color w:val="000000"/>
          <w:sz w:val="28"/>
          <w:szCs w:val="28"/>
        </w:rPr>
        <w:t>. ОТВЕСТВЕНОСТЬ ЗА НАРУШЕНИЕ ТРУДОВОЙ</w:t>
      </w:r>
    </w:p>
    <w:p w:rsidR="0036007B" w:rsidRPr="003B3CA1" w:rsidRDefault="0036007B" w:rsidP="003F4828">
      <w:pPr>
        <w:widowControl w:val="0"/>
        <w:tabs>
          <w:tab w:val="left" w:pos="1276"/>
        </w:tabs>
        <w:spacing w:after="0" w:line="240" w:lineRule="auto"/>
        <w:ind w:left="1276"/>
        <w:jc w:val="center"/>
        <w:outlineLvl w:val="1"/>
        <w:rPr>
          <w:rFonts w:ascii="Times New Roman" w:hAnsi="Times New Roman" w:cs="Times New Roman"/>
          <w:b/>
          <w:sz w:val="28"/>
          <w:szCs w:val="28"/>
        </w:rPr>
      </w:pPr>
      <w:r w:rsidRPr="003B3CA1">
        <w:rPr>
          <w:rFonts w:ascii="Times New Roman" w:hAnsi="Times New Roman" w:cs="Times New Roman"/>
          <w:b/>
          <w:color w:val="000000"/>
          <w:sz w:val="28"/>
          <w:szCs w:val="28"/>
        </w:rPr>
        <w:t>ДИСЦИПЛИНЫ</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Работники МБУ ДО ЦДТ обязаны подчиняться администрации, выполнять её указания, связанные с трудовой деятельностью, а также приказы и предписания, доводимые с помощью служебных инструкций или объявлений.</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Работники, независимо от должностного положения, обязаны проявлять взаимную вежливость, уважение, терпимость, соблюдать дисциплину, профессиональную этику.</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Неисполнение трудовой дисциплины, т.е. неисполнение или ненадлежащее исполнение по вине работника возложенных на него трудовых обязанностей влечет за собой наложение дисциплинарного взыскания (ст. 192 ТК РФ):</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замечание;</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выговор;</w:t>
      </w:r>
    </w:p>
    <w:p w:rsidR="0036007B" w:rsidRPr="003B3CA1" w:rsidRDefault="0036007B" w:rsidP="003F4828">
      <w:pPr>
        <w:widowControl w:val="0"/>
        <w:numPr>
          <w:ilvl w:val="0"/>
          <w:numId w:val="3"/>
        </w:numPr>
        <w:tabs>
          <w:tab w:val="left" w:pos="787"/>
        </w:tabs>
        <w:spacing w:after="0" w:line="240" w:lineRule="auto"/>
        <w:ind w:left="560"/>
        <w:jc w:val="both"/>
        <w:rPr>
          <w:rFonts w:ascii="Times New Roman" w:hAnsi="Times New Roman" w:cs="Times New Roman"/>
          <w:sz w:val="28"/>
          <w:szCs w:val="28"/>
        </w:rPr>
      </w:pPr>
      <w:r w:rsidRPr="003B3CA1">
        <w:rPr>
          <w:rFonts w:ascii="Times New Roman" w:hAnsi="Times New Roman" w:cs="Times New Roman"/>
          <w:sz w:val="28"/>
          <w:szCs w:val="28"/>
        </w:rPr>
        <w:t>увольнение.</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lastRenderedPageBreak/>
        <w:t>Наложение дисциплинарного взыскания производится администрацией в пределах предоставленных ей прав.</w:t>
      </w:r>
    </w:p>
    <w:p w:rsidR="0036007B" w:rsidRPr="003B3CA1" w:rsidRDefault="0036007B" w:rsidP="003F4828">
      <w:pPr>
        <w:spacing w:line="240" w:lineRule="auto"/>
        <w:ind w:left="560"/>
        <w:rPr>
          <w:rFonts w:ascii="Times New Roman" w:hAnsi="Times New Roman" w:cs="Times New Roman"/>
          <w:sz w:val="28"/>
          <w:szCs w:val="28"/>
        </w:rPr>
      </w:pPr>
      <w:r w:rsidRPr="003B3CA1">
        <w:rPr>
          <w:rFonts w:ascii="Times New Roman" w:hAnsi="Times New Roman" w:cs="Times New Roman"/>
          <w:sz w:val="28"/>
          <w:szCs w:val="28"/>
        </w:rPr>
        <w:t>За каждое нарушение может быть наложено только одно дисциплинарное взыскание.</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 xml:space="preserve">До применения взыскания от нарушителей трудовой дисциплины </w:t>
      </w:r>
      <w:proofErr w:type="spellStart"/>
      <w:r w:rsidRPr="003B3CA1">
        <w:rPr>
          <w:rFonts w:ascii="Times New Roman" w:hAnsi="Times New Roman" w:cs="Times New Roman"/>
          <w:sz w:val="28"/>
          <w:szCs w:val="28"/>
        </w:rPr>
        <w:t>истребуются</w:t>
      </w:r>
      <w:proofErr w:type="spellEnd"/>
      <w:r w:rsidRPr="003B3CA1">
        <w:rPr>
          <w:rFonts w:ascii="Times New Roman" w:hAnsi="Times New Roman" w:cs="Times New Roman"/>
          <w:sz w:val="28"/>
          <w:szCs w:val="28"/>
        </w:rPr>
        <w:t xml:space="preserve"> объяснения в письменной форме. Если по истечении двух рабочих дней указанное объяснение работником не предоставлено, то составляется соответствующий акт. Отказ от письменного объяснения либо устного объяснения не препятствует применению взыскания.</w:t>
      </w:r>
    </w:p>
    <w:p w:rsidR="0036007B" w:rsidRPr="003B3CA1" w:rsidRDefault="0036007B" w:rsidP="003F4828">
      <w:pPr>
        <w:widowControl w:val="0"/>
        <w:numPr>
          <w:ilvl w:val="0"/>
          <w:numId w:val="17"/>
        </w:numPr>
        <w:tabs>
          <w:tab w:val="left" w:pos="526"/>
        </w:tabs>
        <w:spacing w:after="0" w:line="240" w:lineRule="auto"/>
        <w:ind w:left="560" w:hanging="560"/>
        <w:jc w:val="both"/>
        <w:rPr>
          <w:rFonts w:ascii="Times New Roman" w:hAnsi="Times New Roman" w:cs="Times New Roman"/>
          <w:sz w:val="28"/>
          <w:szCs w:val="28"/>
        </w:rPr>
      </w:pPr>
      <w:r w:rsidRPr="003B3CA1">
        <w:rPr>
          <w:rFonts w:ascii="Times New Roman" w:hAnsi="Times New Roman" w:cs="Times New Roman"/>
          <w:sz w:val="28"/>
          <w:szCs w:val="28"/>
        </w:rPr>
        <w:t>Дисциплинарное расследование нарушений норм кодекса этики и служебного поведения или Устава учреждения может быть проведено только по поступившей на него жалобе, данной в письменной форме, копия которой должна быть вручена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w:t>
      </w:r>
    </w:p>
    <w:p w:rsidR="0036007B" w:rsidRPr="003B3CA1" w:rsidRDefault="0036007B" w:rsidP="003F4828">
      <w:pPr>
        <w:spacing w:line="240" w:lineRule="auto"/>
        <w:ind w:left="567"/>
        <w:jc w:val="both"/>
        <w:rPr>
          <w:rFonts w:ascii="Times New Roman" w:hAnsi="Times New Roman" w:cs="Times New Roman"/>
          <w:sz w:val="28"/>
          <w:szCs w:val="28"/>
        </w:rPr>
      </w:pPr>
      <w:r w:rsidRPr="003B3CA1">
        <w:rPr>
          <w:rFonts w:ascii="Times New Roman" w:hAnsi="Times New Roman" w:cs="Times New Roman"/>
          <w:sz w:val="28"/>
          <w:szCs w:val="28"/>
        </w:rPr>
        <w:t>При наложении дисциплинарного взыскания должны учитываться тяжесть совершенного проступка и обстоятельства, при которых он был совершен.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профсоюза (ст. 193 ТК РФ).</w:t>
      </w:r>
      <w:r w:rsidR="006B5E57" w:rsidRPr="003B3CA1">
        <w:rPr>
          <w:rFonts w:ascii="Times New Roman" w:hAnsi="Times New Roman" w:cs="Times New Roman"/>
          <w:sz w:val="28"/>
          <w:szCs w:val="28"/>
        </w:rPr>
        <w:t xml:space="preserve"> </w:t>
      </w:r>
      <w:r w:rsidRPr="003B3CA1">
        <w:rPr>
          <w:rFonts w:ascii="Times New Roman" w:hAnsi="Times New Roman" w:cs="Times New Roman"/>
          <w:sz w:val="28"/>
          <w:szCs w:val="28"/>
        </w:rPr>
        <w:t>Взыскание не может быть применено позднее шести месяцев со дня обнаружения нарушения трудовой дисциплины.</w:t>
      </w:r>
    </w:p>
    <w:p w:rsidR="0036007B" w:rsidRPr="003B3CA1" w:rsidRDefault="0036007B" w:rsidP="003F4828">
      <w:pPr>
        <w:pStyle w:val="a3"/>
        <w:ind w:left="567"/>
        <w:jc w:val="both"/>
        <w:rPr>
          <w:rFonts w:ascii="Times New Roman" w:hAnsi="Times New Roman" w:cs="Times New Roman"/>
          <w:sz w:val="28"/>
          <w:szCs w:val="28"/>
        </w:rPr>
      </w:pPr>
      <w:r w:rsidRPr="003B3CA1">
        <w:rPr>
          <w:rFonts w:ascii="Times New Roman" w:hAnsi="Times New Roman" w:cs="Times New Roman"/>
          <w:sz w:val="28"/>
          <w:szCs w:val="28"/>
        </w:rPr>
        <w:t>Взыскание объявляется приказом по учреждению.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расписку в трёхдневный срок со дня его издания, не считая времени отсутствия работника на работе (ст. 193 ТК РФ).</w:t>
      </w:r>
    </w:p>
    <w:p w:rsidR="0036007B" w:rsidRPr="003B3CA1" w:rsidRDefault="0036007B" w:rsidP="003F4828">
      <w:pPr>
        <w:widowControl w:val="0"/>
        <w:numPr>
          <w:ilvl w:val="0"/>
          <w:numId w:val="17"/>
        </w:numPr>
        <w:tabs>
          <w:tab w:val="left" w:pos="526"/>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 (ст. 194 ТК РФ).</w:t>
      </w:r>
    </w:p>
    <w:p w:rsidR="0036007B" w:rsidRPr="003B3CA1" w:rsidRDefault="0036007B" w:rsidP="003F4828">
      <w:pPr>
        <w:widowControl w:val="0"/>
        <w:numPr>
          <w:ilvl w:val="0"/>
          <w:numId w:val="17"/>
        </w:numPr>
        <w:tabs>
          <w:tab w:val="left" w:pos="526"/>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К работникам, имеющим взыскания, меры поощрения не применяются в течение срока действия этих взысканий.</w:t>
      </w:r>
    </w:p>
    <w:p w:rsidR="0036007B" w:rsidRPr="003B3CA1" w:rsidRDefault="0036007B" w:rsidP="003F4828">
      <w:pPr>
        <w:widowControl w:val="0"/>
        <w:numPr>
          <w:ilvl w:val="0"/>
          <w:numId w:val="17"/>
        </w:numPr>
        <w:tabs>
          <w:tab w:val="left" w:pos="572"/>
        </w:tabs>
        <w:spacing w:after="0" w:line="240" w:lineRule="auto"/>
        <w:ind w:left="580" w:hanging="580"/>
        <w:jc w:val="both"/>
        <w:rPr>
          <w:rFonts w:ascii="Times New Roman" w:hAnsi="Times New Roman" w:cs="Times New Roman"/>
          <w:sz w:val="28"/>
          <w:szCs w:val="28"/>
        </w:rPr>
      </w:pPr>
      <w:r w:rsidRPr="003B3CA1">
        <w:rPr>
          <w:rFonts w:ascii="Times New Roman" w:hAnsi="Times New Roman" w:cs="Times New Roman"/>
          <w:sz w:val="28"/>
          <w:szCs w:val="28"/>
        </w:rPr>
        <w:t>Увольнение как дисциплинарное взыскание применяется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а именно:</w:t>
      </w:r>
    </w:p>
    <w:p w:rsidR="0036007B" w:rsidRPr="003B3CA1" w:rsidRDefault="0036007B" w:rsidP="003F4828">
      <w:pPr>
        <w:widowControl w:val="0"/>
        <w:numPr>
          <w:ilvl w:val="0"/>
          <w:numId w:val="3"/>
        </w:numPr>
        <w:tabs>
          <w:tab w:val="left" w:pos="806"/>
        </w:tabs>
        <w:spacing w:after="0" w:line="240" w:lineRule="auto"/>
        <w:ind w:left="740" w:hanging="160"/>
        <w:rPr>
          <w:rFonts w:ascii="Times New Roman" w:hAnsi="Times New Roman" w:cs="Times New Roman"/>
          <w:sz w:val="28"/>
          <w:szCs w:val="28"/>
        </w:rPr>
      </w:pPr>
      <w:r w:rsidRPr="003B3CA1">
        <w:rPr>
          <w:rFonts w:ascii="Times New Roman" w:hAnsi="Times New Roman" w:cs="Times New Roman"/>
          <w:sz w:val="28"/>
          <w:szCs w:val="28"/>
        </w:rPr>
        <w:t>прогул, отсутствие на работе более 4-х часов без уважительных причин (ст. 81 п. 6 подп. «а» ТК РФ);</w:t>
      </w:r>
    </w:p>
    <w:p w:rsidR="0036007B" w:rsidRPr="003B3CA1" w:rsidRDefault="0036007B" w:rsidP="003F4828">
      <w:pPr>
        <w:widowControl w:val="0"/>
        <w:numPr>
          <w:ilvl w:val="0"/>
          <w:numId w:val="3"/>
        </w:numPr>
        <w:tabs>
          <w:tab w:val="left" w:pos="806"/>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 xml:space="preserve">появление на работе в нетрезвом состоянии, в состоянии наркотического или </w:t>
      </w:r>
      <w:r w:rsidRPr="003B3CA1">
        <w:rPr>
          <w:rFonts w:ascii="Times New Roman" w:hAnsi="Times New Roman" w:cs="Times New Roman"/>
          <w:sz w:val="28"/>
          <w:szCs w:val="28"/>
        </w:rPr>
        <w:lastRenderedPageBreak/>
        <w:t>токсического опьянения (ст. 81 п.6 подп. «б» ТК РФ);</w:t>
      </w:r>
    </w:p>
    <w:p w:rsidR="0036007B" w:rsidRPr="003B3CA1" w:rsidRDefault="0036007B" w:rsidP="003F4828">
      <w:pPr>
        <w:widowControl w:val="0"/>
        <w:numPr>
          <w:ilvl w:val="0"/>
          <w:numId w:val="3"/>
        </w:numPr>
        <w:tabs>
          <w:tab w:val="left" w:pos="802"/>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совершение по месту работы хищения государственно или общественного имущества, растраты, умышленного его уничтожения или повреждения (ст. 81 п. 6 подп. «г» ТК РФ);</w:t>
      </w:r>
    </w:p>
    <w:p w:rsidR="006B5E57" w:rsidRPr="003B3CA1" w:rsidRDefault="0036007B" w:rsidP="003F4828">
      <w:pPr>
        <w:widowControl w:val="0"/>
        <w:numPr>
          <w:ilvl w:val="0"/>
          <w:numId w:val="3"/>
        </w:numPr>
        <w:tabs>
          <w:tab w:val="left" w:pos="802"/>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 xml:space="preserve">нарушение требований по охране труда, если оно повлекло тяжкие последствия (несчастный случай, авария), либо создало реальную угрозу их (ст. </w:t>
      </w:r>
    </w:p>
    <w:p w:rsidR="0036007B" w:rsidRPr="003B3CA1" w:rsidRDefault="0036007B" w:rsidP="003F4828">
      <w:pPr>
        <w:widowControl w:val="0"/>
        <w:numPr>
          <w:ilvl w:val="0"/>
          <w:numId w:val="3"/>
        </w:numPr>
        <w:tabs>
          <w:tab w:val="left" w:pos="802"/>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81 п.6 подп. «д» ТК РФ);</w:t>
      </w:r>
    </w:p>
    <w:p w:rsidR="0036007B" w:rsidRPr="003B3CA1" w:rsidRDefault="0036007B" w:rsidP="003F4828">
      <w:pPr>
        <w:widowControl w:val="0"/>
        <w:numPr>
          <w:ilvl w:val="0"/>
          <w:numId w:val="3"/>
        </w:numPr>
        <w:tabs>
          <w:tab w:val="left" w:pos="806"/>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совершения работником, выполняющим воспитательные функции, аморального проступка, несовместимого с продолжением данной работы (ст. 81 п.8 ТК РФ);</w:t>
      </w:r>
    </w:p>
    <w:p w:rsidR="0036007B" w:rsidRPr="003B3CA1" w:rsidRDefault="0036007B" w:rsidP="003F4828">
      <w:pPr>
        <w:widowControl w:val="0"/>
        <w:numPr>
          <w:ilvl w:val="0"/>
          <w:numId w:val="3"/>
        </w:numPr>
        <w:tabs>
          <w:tab w:val="left" w:pos="806"/>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совершение виновных действий работником, обслуживающим денежные и товарные ценности, если это ведёт к утрате доверия со стороны работодателя (ст. 81 п.7 ТК РФ);</w:t>
      </w:r>
    </w:p>
    <w:p w:rsidR="0036007B" w:rsidRPr="003B3CA1" w:rsidRDefault="0036007B" w:rsidP="003F4828">
      <w:pPr>
        <w:widowControl w:val="0"/>
        <w:numPr>
          <w:ilvl w:val="0"/>
          <w:numId w:val="3"/>
        </w:numPr>
        <w:tabs>
          <w:tab w:val="left" w:pos="806"/>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неоднократного неисполнения работником без уважительных причин трудовых обязанностей, если он имеет дисциплинарное взыскание (ст. 81 п. 5 ТК РФ);</w:t>
      </w:r>
    </w:p>
    <w:p w:rsidR="0036007B" w:rsidRPr="003B3CA1" w:rsidRDefault="0036007B" w:rsidP="003F4828">
      <w:pPr>
        <w:widowControl w:val="0"/>
        <w:numPr>
          <w:ilvl w:val="0"/>
          <w:numId w:val="3"/>
        </w:numPr>
        <w:tabs>
          <w:tab w:val="left" w:pos="806"/>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однократного грубого нарушения руководителем организации (филиала), его заместителями своих трудовых обязанностей (ст. 81 п. 10 ТК РФ);</w:t>
      </w:r>
    </w:p>
    <w:p w:rsidR="0036007B" w:rsidRPr="003B3CA1" w:rsidRDefault="0036007B" w:rsidP="003F4828">
      <w:pPr>
        <w:widowControl w:val="0"/>
        <w:numPr>
          <w:ilvl w:val="0"/>
          <w:numId w:val="3"/>
        </w:numPr>
        <w:tabs>
          <w:tab w:val="left" w:pos="802"/>
        </w:tabs>
        <w:spacing w:after="0" w:line="240" w:lineRule="auto"/>
        <w:ind w:left="580"/>
        <w:jc w:val="both"/>
        <w:rPr>
          <w:rFonts w:ascii="Times New Roman" w:hAnsi="Times New Roman" w:cs="Times New Roman"/>
          <w:sz w:val="28"/>
          <w:szCs w:val="28"/>
        </w:rPr>
      </w:pPr>
      <w:r w:rsidRPr="003B3CA1">
        <w:rPr>
          <w:rFonts w:ascii="Times New Roman" w:hAnsi="Times New Roman" w:cs="Times New Roman"/>
          <w:sz w:val="28"/>
          <w:szCs w:val="28"/>
        </w:rPr>
        <w:t>повторного в течение учебного года грубого нарушения Устава МБУ ДО ЦДТ (ст. 336 п. 1 ТК РФ).</w:t>
      </w:r>
    </w:p>
    <w:p w:rsidR="0036007B" w:rsidRPr="003B3CA1" w:rsidRDefault="0036007B" w:rsidP="003F4828">
      <w:pPr>
        <w:spacing w:line="240" w:lineRule="auto"/>
        <w:ind w:left="567"/>
        <w:jc w:val="both"/>
        <w:rPr>
          <w:rFonts w:ascii="Times New Roman" w:hAnsi="Times New Roman" w:cs="Times New Roman"/>
          <w:sz w:val="28"/>
          <w:szCs w:val="28"/>
        </w:rPr>
      </w:pPr>
      <w:r w:rsidRPr="003B3CA1">
        <w:rPr>
          <w:rFonts w:ascii="Times New Roman" w:hAnsi="Times New Roman" w:cs="Times New Roman"/>
          <w:sz w:val="28"/>
          <w:szCs w:val="28"/>
        </w:rPr>
        <w:t>Дополнительным основанием прекращения трудового договора с педагогическим работником (ст. 336 ТК РФ) является применение, в том числе однократное, методов воспитания, связанных с физическим и (или) психическим насилием над личностью обучающегося.</w:t>
      </w:r>
    </w:p>
    <w:p w:rsidR="0036007B" w:rsidRPr="003B3CA1" w:rsidRDefault="0036007B" w:rsidP="003F4828">
      <w:pPr>
        <w:widowControl w:val="0"/>
        <w:tabs>
          <w:tab w:val="left" w:pos="4604"/>
        </w:tabs>
        <w:spacing w:after="0" w:line="240" w:lineRule="auto"/>
        <w:ind w:left="2409"/>
        <w:outlineLvl w:val="1"/>
        <w:rPr>
          <w:rFonts w:ascii="Times New Roman" w:hAnsi="Times New Roman" w:cs="Times New Roman"/>
          <w:b/>
          <w:sz w:val="28"/>
          <w:szCs w:val="28"/>
        </w:rPr>
      </w:pPr>
    </w:p>
    <w:p w:rsidR="00BC7C0F" w:rsidRPr="003B3CA1" w:rsidRDefault="00BC7C0F" w:rsidP="003F4828">
      <w:pPr>
        <w:widowControl w:val="0"/>
        <w:tabs>
          <w:tab w:val="left" w:pos="4604"/>
        </w:tabs>
        <w:spacing w:after="0" w:line="240" w:lineRule="auto"/>
        <w:ind w:left="2409"/>
        <w:outlineLvl w:val="1"/>
        <w:rPr>
          <w:rFonts w:ascii="Times New Roman" w:hAnsi="Times New Roman" w:cs="Times New Roman"/>
          <w:b/>
          <w:sz w:val="28"/>
          <w:szCs w:val="28"/>
        </w:rPr>
      </w:pPr>
    </w:p>
    <w:p w:rsidR="00BC7C0F" w:rsidRPr="003B3CA1" w:rsidRDefault="00BC7C0F" w:rsidP="003F4828">
      <w:pPr>
        <w:widowControl w:val="0"/>
        <w:tabs>
          <w:tab w:val="left" w:pos="4604"/>
        </w:tabs>
        <w:spacing w:after="0" w:line="240" w:lineRule="auto"/>
        <w:ind w:left="2409"/>
        <w:outlineLvl w:val="1"/>
        <w:rPr>
          <w:rFonts w:ascii="Times New Roman" w:hAnsi="Times New Roman" w:cs="Times New Roman"/>
          <w:b/>
          <w:sz w:val="28"/>
          <w:szCs w:val="28"/>
        </w:rPr>
      </w:pPr>
    </w:p>
    <w:p w:rsidR="00BC7C0F" w:rsidRPr="003B3CA1" w:rsidRDefault="00BC7C0F" w:rsidP="003F4828">
      <w:pPr>
        <w:widowControl w:val="0"/>
        <w:tabs>
          <w:tab w:val="left" w:pos="4604"/>
        </w:tabs>
        <w:spacing w:after="0" w:line="240" w:lineRule="auto"/>
        <w:ind w:left="2409"/>
        <w:outlineLvl w:val="1"/>
        <w:rPr>
          <w:rFonts w:ascii="Times New Roman" w:hAnsi="Times New Roman" w:cs="Times New Roman"/>
          <w:b/>
          <w:sz w:val="28"/>
          <w:szCs w:val="28"/>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ind w:left="2409"/>
        <w:outlineLvl w:val="1"/>
        <w:rPr>
          <w:rFonts w:ascii="Times New Roman" w:hAnsi="Times New Roman" w:cs="Times New Roman"/>
          <w:b/>
          <w:sz w:val="27"/>
          <w:szCs w:val="27"/>
        </w:rPr>
      </w:pPr>
    </w:p>
    <w:p w:rsidR="00BC7C0F" w:rsidRPr="006B5E57" w:rsidRDefault="00BC7C0F" w:rsidP="006B5E57">
      <w:pPr>
        <w:widowControl w:val="0"/>
        <w:tabs>
          <w:tab w:val="left" w:pos="4604"/>
        </w:tabs>
        <w:spacing w:after="0"/>
        <w:outlineLvl w:val="1"/>
        <w:rPr>
          <w:rFonts w:ascii="Times New Roman" w:hAnsi="Times New Roman" w:cs="Times New Roman"/>
          <w:b/>
          <w:sz w:val="27"/>
          <w:szCs w:val="27"/>
        </w:rPr>
      </w:pPr>
    </w:p>
    <w:p w:rsidR="000C5A39" w:rsidRPr="006B5E57" w:rsidRDefault="000C5A39" w:rsidP="006B5E57">
      <w:pPr>
        <w:pStyle w:val="a3"/>
        <w:spacing w:line="276" w:lineRule="auto"/>
        <w:jc w:val="both"/>
        <w:rPr>
          <w:rFonts w:ascii="Times New Roman" w:hAnsi="Times New Roman" w:cs="Times New Roman"/>
          <w:i/>
          <w:sz w:val="27"/>
          <w:szCs w:val="27"/>
        </w:rPr>
      </w:pPr>
    </w:p>
    <w:sectPr w:rsidR="000C5A39" w:rsidRPr="006B5E57" w:rsidSect="001357D5">
      <w:pgSz w:w="11906" w:h="16838"/>
      <w:pgMar w:top="993"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CDE" w:rsidRDefault="004A1CDE">
      <w:pPr>
        <w:spacing w:after="0" w:line="240" w:lineRule="auto"/>
      </w:pPr>
      <w:r>
        <w:separator/>
      </w:r>
    </w:p>
  </w:endnote>
  <w:endnote w:type="continuationSeparator" w:id="0">
    <w:p w:rsidR="004A1CDE" w:rsidRDefault="004A1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0574"/>
      <w:docPartObj>
        <w:docPartGallery w:val="Page Numbers (Bottom of Page)"/>
        <w:docPartUnique/>
      </w:docPartObj>
    </w:sdtPr>
    <w:sdtEndPr/>
    <w:sdtContent>
      <w:p w:rsidR="00BC7C0F" w:rsidRDefault="004A1CDE">
        <w:pPr>
          <w:pStyle w:val="a7"/>
          <w:jc w:val="right"/>
        </w:pPr>
        <w:r>
          <w:fldChar w:fldCharType="begin"/>
        </w:r>
        <w:r>
          <w:instrText xml:space="preserve"> PAGE   \* MERGEFORMAT </w:instrText>
        </w:r>
        <w:r>
          <w:fldChar w:fldCharType="separate"/>
        </w:r>
        <w:r w:rsidR="00CB161D">
          <w:rPr>
            <w:noProof/>
          </w:rPr>
          <w:t>22</w:t>
        </w:r>
        <w:r>
          <w:rPr>
            <w:noProof/>
          </w:rPr>
          <w:fldChar w:fldCharType="end"/>
        </w:r>
      </w:p>
    </w:sdtContent>
  </w:sdt>
  <w:p w:rsidR="00BC7C0F" w:rsidRDefault="00BC7C0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CDE" w:rsidRDefault="004A1CDE">
      <w:pPr>
        <w:spacing w:after="0" w:line="240" w:lineRule="auto"/>
      </w:pPr>
      <w:r>
        <w:separator/>
      </w:r>
    </w:p>
  </w:footnote>
  <w:footnote w:type="continuationSeparator" w:id="0">
    <w:p w:rsidR="004A1CDE" w:rsidRDefault="004A1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7150"/>
    <w:multiLevelType w:val="multilevel"/>
    <w:tmpl w:val="92A424BE"/>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6657EA3"/>
    <w:multiLevelType w:val="multilevel"/>
    <w:tmpl w:val="0794F3E2"/>
    <w:lvl w:ilvl="0">
      <w:start w:val="1"/>
      <w:numFmt w:val="decimal"/>
      <w:lvlText w:val="3.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96D5C93"/>
    <w:multiLevelType w:val="multilevel"/>
    <w:tmpl w:val="7442A5FC"/>
    <w:lvl w:ilvl="0">
      <w:start w:val="5"/>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20244D"/>
    <w:multiLevelType w:val="multilevel"/>
    <w:tmpl w:val="C26AD134"/>
    <w:lvl w:ilvl="0">
      <w:start w:val="1"/>
      <w:numFmt w:val="upperRoman"/>
      <w:lvlText w:val="%1."/>
      <w:lvlJc w:val="left"/>
      <w:pPr>
        <w:ind w:left="397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en-US" w:eastAsia="en-US" w:bidi="en-US"/>
      </w:rPr>
    </w:lvl>
    <w:lvl w:ilvl="1">
      <w:numFmt w:val="decimal"/>
      <w:lvlText w:val=""/>
      <w:lvlJc w:val="left"/>
      <w:pPr>
        <w:ind w:left="3119" w:firstLine="0"/>
      </w:pPr>
    </w:lvl>
    <w:lvl w:ilvl="2">
      <w:numFmt w:val="decimal"/>
      <w:lvlText w:val=""/>
      <w:lvlJc w:val="left"/>
      <w:pPr>
        <w:ind w:left="3119" w:firstLine="0"/>
      </w:pPr>
    </w:lvl>
    <w:lvl w:ilvl="3">
      <w:numFmt w:val="decimal"/>
      <w:lvlText w:val=""/>
      <w:lvlJc w:val="left"/>
      <w:pPr>
        <w:ind w:left="3119" w:firstLine="0"/>
      </w:pPr>
    </w:lvl>
    <w:lvl w:ilvl="4">
      <w:numFmt w:val="decimal"/>
      <w:lvlText w:val=""/>
      <w:lvlJc w:val="left"/>
      <w:pPr>
        <w:ind w:left="3119" w:firstLine="0"/>
      </w:pPr>
    </w:lvl>
    <w:lvl w:ilvl="5">
      <w:numFmt w:val="decimal"/>
      <w:lvlText w:val=""/>
      <w:lvlJc w:val="left"/>
      <w:pPr>
        <w:ind w:left="3119" w:firstLine="0"/>
      </w:pPr>
    </w:lvl>
    <w:lvl w:ilvl="6">
      <w:numFmt w:val="decimal"/>
      <w:lvlText w:val=""/>
      <w:lvlJc w:val="left"/>
      <w:pPr>
        <w:ind w:left="3119" w:firstLine="0"/>
      </w:pPr>
    </w:lvl>
    <w:lvl w:ilvl="7">
      <w:numFmt w:val="decimal"/>
      <w:lvlText w:val=""/>
      <w:lvlJc w:val="left"/>
      <w:pPr>
        <w:ind w:left="3119" w:firstLine="0"/>
      </w:pPr>
    </w:lvl>
    <w:lvl w:ilvl="8">
      <w:numFmt w:val="decimal"/>
      <w:lvlText w:val=""/>
      <w:lvlJc w:val="left"/>
      <w:pPr>
        <w:ind w:left="3119" w:firstLine="0"/>
      </w:pPr>
    </w:lvl>
  </w:abstractNum>
  <w:abstractNum w:abstractNumId="4" w15:restartNumberingAfterBreak="0">
    <w:nsid w:val="13C65848"/>
    <w:multiLevelType w:val="multilevel"/>
    <w:tmpl w:val="F016236A"/>
    <w:lvl w:ilvl="0">
      <w:start w:val="1"/>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262D4921"/>
    <w:multiLevelType w:val="multilevel"/>
    <w:tmpl w:val="67581E2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33243874"/>
    <w:multiLevelType w:val="hybridMultilevel"/>
    <w:tmpl w:val="C1B82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5151ABD"/>
    <w:multiLevelType w:val="hybridMultilevel"/>
    <w:tmpl w:val="ADF07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3E1D3C"/>
    <w:multiLevelType w:val="hybridMultilevel"/>
    <w:tmpl w:val="5C50DB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BB5528"/>
    <w:multiLevelType w:val="multilevel"/>
    <w:tmpl w:val="3D66E038"/>
    <w:lvl w:ilvl="0">
      <w:start w:val="1"/>
      <w:numFmt w:val="decimal"/>
      <w:lvlText w:val="1.%1."/>
      <w:lvlJc w:val="left"/>
      <w:pPr>
        <w:ind w:left="283"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3B56186D"/>
    <w:multiLevelType w:val="multilevel"/>
    <w:tmpl w:val="7ABC138E"/>
    <w:lvl w:ilvl="0">
      <w:start w:val="1"/>
      <w:numFmt w:val="decimal"/>
      <w:lvlText w:val="5.%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4A567FD0"/>
    <w:multiLevelType w:val="multilevel"/>
    <w:tmpl w:val="2F88CF5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4EBC4E09"/>
    <w:multiLevelType w:val="multilevel"/>
    <w:tmpl w:val="0856110A"/>
    <w:lvl w:ilvl="0">
      <w:start w:val="5"/>
      <w:numFmt w:val="decimal"/>
      <w:lvlText w:val="%1"/>
      <w:lvlJc w:val="left"/>
      <w:pPr>
        <w:ind w:left="465" w:hanging="465"/>
      </w:pPr>
      <w:rPr>
        <w:rFonts w:hint="default"/>
      </w:rPr>
    </w:lvl>
    <w:lvl w:ilvl="1">
      <w:start w:val="10"/>
      <w:numFmt w:val="decimal"/>
      <w:lvlText w:val="%1.%2"/>
      <w:lvlJc w:val="left"/>
      <w:pPr>
        <w:ind w:left="1025" w:hanging="465"/>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4240" w:hanging="144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720" w:hanging="1800"/>
      </w:pPr>
      <w:rPr>
        <w:rFonts w:hint="default"/>
      </w:rPr>
    </w:lvl>
    <w:lvl w:ilvl="8">
      <w:start w:val="1"/>
      <w:numFmt w:val="decimal"/>
      <w:lvlText w:val="%1.%2.%3.%4.%5.%6.%7.%8.%9"/>
      <w:lvlJc w:val="left"/>
      <w:pPr>
        <w:ind w:left="6280" w:hanging="1800"/>
      </w:pPr>
      <w:rPr>
        <w:rFonts w:hint="default"/>
      </w:rPr>
    </w:lvl>
  </w:abstractNum>
  <w:abstractNum w:abstractNumId="13" w15:restartNumberingAfterBreak="0">
    <w:nsid w:val="4F3200BD"/>
    <w:multiLevelType w:val="hybridMultilevel"/>
    <w:tmpl w:val="2BFCB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682DF2"/>
    <w:multiLevelType w:val="multilevel"/>
    <w:tmpl w:val="C2E0A208"/>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67E62CD1"/>
    <w:multiLevelType w:val="multilevel"/>
    <w:tmpl w:val="F2E270B6"/>
    <w:lvl w:ilvl="0">
      <w:start w:val="5"/>
      <w:numFmt w:val="decimal"/>
      <w:lvlText w:val="%1."/>
      <w:lvlJc w:val="left"/>
      <w:pPr>
        <w:ind w:left="525" w:hanging="525"/>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A4368E2"/>
    <w:multiLevelType w:val="multilevel"/>
    <w:tmpl w:val="CC7AF328"/>
    <w:lvl w:ilvl="0">
      <w:start w:val="1"/>
      <w:numFmt w:val="decimal"/>
      <w:lvlText w:val="3.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725874F1"/>
    <w:multiLevelType w:val="multilevel"/>
    <w:tmpl w:val="1AEC340A"/>
    <w:lvl w:ilvl="0">
      <w:start w:val="1"/>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7A0D26F1"/>
    <w:multiLevelType w:val="multilevel"/>
    <w:tmpl w:val="4990739E"/>
    <w:lvl w:ilvl="0">
      <w:start w:val="1"/>
      <w:numFmt w:val="decimal"/>
      <w:lvlText w:val="7.%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7A7B1499"/>
    <w:multiLevelType w:val="hybridMultilevel"/>
    <w:tmpl w:val="3550C8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D03DFC"/>
    <w:multiLevelType w:val="hybridMultilevel"/>
    <w:tmpl w:val="81BC94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9"/>
    <w:lvlOverride w:ilvl="0">
      <w:startOverride w:val="1"/>
    </w:lvlOverride>
    <w:lvlOverride w:ilvl="1"/>
    <w:lvlOverride w:ilvl="2"/>
    <w:lvlOverride w:ilvl="3"/>
    <w:lvlOverride w:ilvl="4"/>
    <w:lvlOverride w:ilvl="5"/>
    <w:lvlOverride w:ilvl="6"/>
    <w:lvlOverride w:ilvl="7"/>
    <w:lvlOverride w:ilvl="8"/>
  </w:num>
  <w:num w:numId="3">
    <w:abstractNumId w:val="5"/>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11"/>
  </w:num>
  <w:num w:numId="6">
    <w:abstractNumId w:val="6"/>
  </w:num>
  <w:num w:numId="7">
    <w:abstractNumId w:val="7"/>
  </w:num>
  <w:num w:numId="8">
    <w:abstractNumId w:val="13"/>
  </w:num>
  <w:num w:numId="9">
    <w:abstractNumId w:val="8"/>
  </w:num>
  <w:num w:numId="10">
    <w:abstractNumId w:val="19"/>
  </w:num>
  <w:num w:numId="11">
    <w:abstractNumId w:val="16"/>
    <w:lvlOverride w:ilvl="0">
      <w:startOverride w:val="1"/>
    </w:lvlOverride>
    <w:lvlOverride w:ilvl="1"/>
    <w:lvlOverride w:ilvl="2"/>
    <w:lvlOverride w:ilvl="3"/>
    <w:lvlOverride w:ilvl="4"/>
    <w:lvlOverride w:ilvl="5"/>
    <w:lvlOverride w:ilvl="6"/>
    <w:lvlOverride w:ilvl="7"/>
    <w:lvlOverride w:ilvl="8"/>
  </w:num>
  <w:num w:numId="12">
    <w:abstractNumId w:val="1"/>
    <w:lvlOverride w:ilvl="0">
      <w:startOverride w:val="1"/>
    </w:lvlOverride>
    <w:lvlOverride w:ilvl="1"/>
    <w:lvlOverride w:ilvl="2"/>
    <w:lvlOverride w:ilvl="3"/>
    <w:lvlOverride w:ilvl="4"/>
    <w:lvlOverride w:ilvl="5"/>
    <w:lvlOverride w:ilvl="6"/>
    <w:lvlOverride w:ilvl="7"/>
    <w:lvlOverride w:ilvl="8"/>
  </w:num>
  <w:num w:numId="13">
    <w:abstractNumId w:val="14"/>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18"/>
    <w:lvlOverride w:ilvl="0">
      <w:startOverride w:val="1"/>
    </w:lvlOverride>
    <w:lvlOverride w:ilvl="1"/>
    <w:lvlOverride w:ilvl="2"/>
    <w:lvlOverride w:ilvl="3"/>
    <w:lvlOverride w:ilvl="4"/>
    <w:lvlOverride w:ilvl="5"/>
    <w:lvlOverride w:ilvl="6"/>
    <w:lvlOverride w:ilvl="7"/>
    <w:lvlOverride w:ilvl="8"/>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2"/>
  </w:num>
  <w:num w:numId="19">
    <w:abstractNumId w:val="20"/>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98"/>
    <w:rsid w:val="000C5A39"/>
    <w:rsid w:val="001357D5"/>
    <w:rsid w:val="001873FD"/>
    <w:rsid w:val="001E0B97"/>
    <w:rsid w:val="0036007B"/>
    <w:rsid w:val="003B3CA1"/>
    <w:rsid w:val="003F4828"/>
    <w:rsid w:val="003F7C0A"/>
    <w:rsid w:val="004204E4"/>
    <w:rsid w:val="00495486"/>
    <w:rsid w:val="004A1CDE"/>
    <w:rsid w:val="00581015"/>
    <w:rsid w:val="006A5EF7"/>
    <w:rsid w:val="006B5E57"/>
    <w:rsid w:val="008B72F9"/>
    <w:rsid w:val="00A11ACE"/>
    <w:rsid w:val="00B340E0"/>
    <w:rsid w:val="00BC7C0F"/>
    <w:rsid w:val="00CB161D"/>
    <w:rsid w:val="00DC675D"/>
    <w:rsid w:val="00E22B98"/>
    <w:rsid w:val="00FD5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C1AB6"/>
  <w15:docId w15:val="{A9CC2D37-3E83-4028-91CB-D5CC320B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6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
    <w:basedOn w:val="a0"/>
    <w:rsid w:val="001873FD"/>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1">
    <w:name w:val="Заголовок №1"/>
    <w:basedOn w:val="a0"/>
    <w:rsid w:val="001873FD"/>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
    <w:name w:val="Заголовок №2"/>
    <w:basedOn w:val="a0"/>
    <w:rsid w:val="001873FD"/>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20">
    <w:name w:val="Основной текст (2)"/>
    <w:basedOn w:val="a0"/>
    <w:rsid w:val="001873FD"/>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styleId="a3">
    <w:name w:val="No Spacing"/>
    <w:uiPriority w:val="1"/>
    <w:qFormat/>
    <w:rsid w:val="001873FD"/>
    <w:pPr>
      <w:spacing w:after="0" w:line="240" w:lineRule="auto"/>
    </w:pPr>
    <w:rPr>
      <w:rFonts w:eastAsiaTheme="minorHAnsi"/>
      <w:lang w:eastAsia="en-US"/>
    </w:rPr>
  </w:style>
  <w:style w:type="paragraph" w:styleId="a4">
    <w:name w:val="List Paragraph"/>
    <w:basedOn w:val="a"/>
    <w:uiPriority w:val="34"/>
    <w:qFormat/>
    <w:rsid w:val="001873FD"/>
    <w:pPr>
      <w:spacing w:after="160" w:line="259" w:lineRule="auto"/>
      <w:ind w:left="720"/>
      <w:contextualSpacing/>
    </w:pPr>
    <w:rPr>
      <w:rFonts w:eastAsiaTheme="minorHAnsi"/>
      <w:lang w:eastAsia="en-US"/>
    </w:rPr>
  </w:style>
  <w:style w:type="character" w:customStyle="1" w:styleId="a5">
    <w:name w:val="Колонтитул_"/>
    <w:basedOn w:val="a0"/>
    <w:link w:val="a6"/>
    <w:locked/>
    <w:rsid w:val="001873FD"/>
    <w:rPr>
      <w:rFonts w:ascii="Times New Roman" w:eastAsia="Times New Roman" w:hAnsi="Times New Roman" w:cs="Times New Roman"/>
      <w:shd w:val="clear" w:color="auto" w:fill="FFFFFF"/>
    </w:rPr>
  </w:style>
  <w:style w:type="paragraph" w:customStyle="1" w:styleId="a6">
    <w:name w:val="Колонтитул"/>
    <w:basedOn w:val="a"/>
    <w:link w:val="a5"/>
    <w:rsid w:val="001873FD"/>
    <w:pPr>
      <w:widowControl w:val="0"/>
      <w:shd w:val="clear" w:color="auto" w:fill="FFFFFF"/>
      <w:spacing w:after="0" w:line="0" w:lineRule="atLeast"/>
    </w:pPr>
    <w:rPr>
      <w:rFonts w:ascii="Times New Roman" w:eastAsia="Times New Roman" w:hAnsi="Times New Roman" w:cs="Times New Roman"/>
    </w:rPr>
  </w:style>
  <w:style w:type="paragraph" w:styleId="a7">
    <w:name w:val="footer"/>
    <w:basedOn w:val="a"/>
    <w:link w:val="a8"/>
    <w:uiPriority w:val="99"/>
    <w:unhideWhenUsed/>
    <w:rsid w:val="001873FD"/>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7"/>
    <w:uiPriority w:val="99"/>
    <w:rsid w:val="001873FD"/>
    <w:rPr>
      <w:rFonts w:eastAsiaTheme="minorHAnsi"/>
      <w:lang w:eastAsia="en-US"/>
    </w:rPr>
  </w:style>
  <w:style w:type="paragraph" w:styleId="a9">
    <w:name w:val="Balloon Text"/>
    <w:basedOn w:val="a"/>
    <w:link w:val="aa"/>
    <w:uiPriority w:val="99"/>
    <w:semiHidden/>
    <w:unhideWhenUsed/>
    <w:rsid w:val="008B7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72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503387">
      <w:bodyDiv w:val="1"/>
      <w:marLeft w:val="0"/>
      <w:marRight w:val="0"/>
      <w:marTop w:val="0"/>
      <w:marBottom w:val="0"/>
      <w:divBdr>
        <w:top w:val="none" w:sz="0" w:space="0" w:color="auto"/>
        <w:left w:val="none" w:sz="0" w:space="0" w:color="auto"/>
        <w:bottom w:val="none" w:sz="0" w:space="0" w:color="auto"/>
        <w:right w:val="none" w:sz="0" w:space="0" w:color="auto"/>
      </w:divBdr>
      <w:divsChild>
        <w:div w:id="1077168045">
          <w:marLeft w:val="0"/>
          <w:marRight w:val="0"/>
          <w:marTop w:val="0"/>
          <w:marBottom w:val="0"/>
          <w:divBdr>
            <w:top w:val="none" w:sz="0" w:space="0" w:color="auto"/>
            <w:left w:val="none" w:sz="0" w:space="0" w:color="auto"/>
            <w:bottom w:val="none" w:sz="0" w:space="0" w:color="auto"/>
            <w:right w:val="none" w:sz="0" w:space="0" w:color="auto"/>
          </w:divBdr>
          <w:divsChild>
            <w:div w:id="1521818224">
              <w:marLeft w:val="0"/>
              <w:marRight w:val="0"/>
              <w:marTop w:val="0"/>
              <w:marBottom w:val="0"/>
              <w:divBdr>
                <w:top w:val="none" w:sz="0" w:space="0" w:color="auto"/>
                <w:left w:val="none" w:sz="0" w:space="0" w:color="auto"/>
                <w:bottom w:val="none" w:sz="0" w:space="0" w:color="auto"/>
                <w:right w:val="none" w:sz="0" w:space="0" w:color="auto"/>
              </w:divBdr>
              <w:divsChild>
                <w:div w:id="165094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2758">
          <w:marLeft w:val="0"/>
          <w:marRight w:val="0"/>
          <w:marTop w:val="0"/>
          <w:marBottom w:val="0"/>
          <w:divBdr>
            <w:top w:val="none" w:sz="0" w:space="0" w:color="auto"/>
            <w:left w:val="none" w:sz="0" w:space="0" w:color="auto"/>
            <w:bottom w:val="none" w:sz="0" w:space="0" w:color="auto"/>
            <w:right w:val="none" w:sz="0" w:space="0" w:color="auto"/>
          </w:divBdr>
          <w:divsChild>
            <w:div w:id="635600212">
              <w:marLeft w:val="0"/>
              <w:marRight w:val="0"/>
              <w:marTop w:val="0"/>
              <w:marBottom w:val="0"/>
              <w:divBdr>
                <w:top w:val="none" w:sz="0" w:space="0" w:color="auto"/>
                <w:left w:val="none" w:sz="0" w:space="0" w:color="auto"/>
                <w:bottom w:val="none" w:sz="0" w:space="0" w:color="auto"/>
                <w:right w:val="none" w:sz="0" w:space="0" w:color="auto"/>
              </w:divBdr>
              <w:divsChild>
                <w:div w:id="354305480">
                  <w:marLeft w:val="0"/>
                  <w:marRight w:val="0"/>
                  <w:marTop w:val="0"/>
                  <w:marBottom w:val="0"/>
                  <w:divBdr>
                    <w:top w:val="none" w:sz="0" w:space="0" w:color="auto"/>
                    <w:left w:val="none" w:sz="0" w:space="0" w:color="auto"/>
                    <w:bottom w:val="none" w:sz="0" w:space="0" w:color="auto"/>
                    <w:right w:val="none" w:sz="0" w:space="0" w:color="auto"/>
                  </w:divBdr>
                  <w:divsChild>
                    <w:div w:id="640306202">
                      <w:marLeft w:val="0"/>
                      <w:marRight w:val="0"/>
                      <w:marTop w:val="0"/>
                      <w:marBottom w:val="0"/>
                      <w:divBdr>
                        <w:top w:val="none" w:sz="0" w:space="0" w:color="auto"/>
                        <w:left w:val="none" w:sz="0" w:space="0" w:color="auto"/>
                        <w:bottom w:val="none" w:sz="0" w:space="0" w:color="auto"/>
                        <w:right w:val="none" w:sz="0" w:space="0" w:color="auto"/>
                      </w:divBdr>
                      <w:divsChild>
                        <w:div w:id="1381054979">
                          <w:marLeft w:val="0"/>
                          <w:marRight w:val="0"/>
                          <w:marTop w:val="0"/>
                          <w:marBottom w:val="0"/>
                          <w:divBdr>
                            <w:top w:val="none" w:sz="0" w:space="0" w:color="auto"/>
                            <w:left w:val="none" w:sz="0" w:space="0" w:color="auto"/>
                            <w:bottom w:val="none" w:sz="0" w:space="0" w:color="auto"/>
                            <w:right w:val="none" w:sz="0" w:space="0" w:color="auto"/>
                          </w:divBdr>
                          <w:divsChild>
                            <w:div w:id="13954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55D7A-AC03-43FC-80A9-757D3B736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8240</Words>
  <Characters>46971</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5</cp:revision>
  <dcterms:created xsi:type="dcterms:W3CDTF">2025-05-14T08:31:00Z</dcterms:created>
  <dcterms:modified xsi:type="dcterms:W3CDTF">2025-05-14T11:03:00Z</dcterms:modified>
</cp:coreProperties>
</file>